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#93</w:t>
      </w:r>
    </w:p>
    <w:p w:rsidR="00C15A46" w:rsidRDefault="00C15A46" w:rsidP="00C15A46">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A 40-year-old patient had the peritonitis (inflammation of the peritoneum). The surgeon perform the laparotomy (abdominal section) along the </w:t>
      </w:r>
      <w:proofErr w:type="spellStart"/>
      <w:r>
        <w:rPr>
          <w:rFonts w:ascii="Arial" w:hAnsi="Arial" w:cs="Arial"/>
          <w:color w:val="000000"/>
          <w:sz w:val="24"/>
          <w:szCs w:val="24"/>
          <w:lang w:val="en-US"/>
        </w:rPr>
        <w:t>linea</w:t>
      </w:r>
      <w:proofErr w:type="spellEnd"/>
      <w:r>
        <w:rPr>
          <w:rFonts w:ascii="Arial" w:hAnsi="Arial" w:cs="Arial"/>
          <w:color w:val="000000"/>
          <w:sz w:val="24"/>
          <w:szCs w:val="24"/>
          <w:lang w:val="en-US"/>
        </w:rPr>
        <w:t xml:space="preserve"> </w:t>
      </w:r>
      <w:proofErr w:type="gramStart"/>
      <w:r>
        <w:rPr>
          <w:rFonts w:ascii="Arial" w:hAnsi="Arial" w:cs="Arial"/>
          <w:color w:val="000000"/>
          <w:sz w:val="24"/>
          <w:szCs w:val="24"/>
          <w:lang w:val="en-US"/>
        </w:rPr>
        <w:t>alba</w:t>
      </w:r>
      <w:proofErr w:type="gramEnd"/>
      <w:r>
        <w:rPr>
          <w:rFonts w:ascii="Arial" w:hAnsi="Arial" w:cs="Arial"/>
          <w:color w:val="000000"/>
          <w:sz w:val="24"/>
          <w:szCs w:val="24"/>
          <w:lang w:val="en-US"/>
        </w:rPr>
        <w:t xml:space="preserve"> (Hunter's line). What anatomical structures form the </w:t>
      </w:r>
      <w:proofErr w:type="spellStart"/>
      <w:r>
        <w:rPr>
          <w:rFonts w:ascii="Arial" w:hAnsi="Arial" w:cs="Arial"/>
          <w:color w:val="000000"/>
          <w:sz w:val="24"/>
          <w:szCs w:val="24"/>
          <w:lang w:val="en-US"/>
        </w:rPr>
        <w:t>linea</w:t>
      </w:r>
      <w:proofErr w:type="spellEnd"/>
      <w:r>
        <w:rPr>
          <w:rFonts w:ascii="Arial" w:hAnsi="Arial" w:cs="Arial"/>
          <w:color w:val="000000"/>
          <w:sz w:val="24"/>
          <w:szCs w:val="24"/>
          <w:lang w:val="en-US"/>
        </w:rPr>
        <w:t xml:space="preserve"> </w:t>
      </w:r>
      <w:proofErr w:type="gramStart"/>
      <w:r>
        <w:rPr>
          <w:rFonts w:ascii="Arial" w:hAnsi="Arial" w:cs="Arial"/>
          <w:color w:val="000000"/>
          <w:sz w:val="24"/>
          <w:szCs w:val="24"/>
          <w:lang w:val="en-US"/>
        </w:rPr>
        <w:t>alba</w:t>
      </w:r>
      <w:proofErr w:type="gramEnd"/>
      <w:r>
        <w:rPr>
          <w:rFonts w:ascii="Arial" w:hAnsi="Arial" w:cs="Arial"/>
          <w:color w:val="000000"/>
          <w:sz w:val="24"/>
          <w:szCs w:val="24"/>
          <w:lang w:val="en-US"/>
        </w:rPr>
        <w:t>?</w:t>
      </w:r>
    </w:p>
    <w:p w:rsidR="00C15A46" w:rsidRDefault="00C15A46" w:rsidP="00C15A46">
      <w:pPr>
        <w:widowControl w:val="0"/>
        <w:tabs>
          <w:tab w:val="right" w:pos="1883"/>
          <w:tab w:val="left" w:pos="2053"/>
        </w:tabs>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pyramidalis</w:t>
      </w:r>
      <w:proofErr w:type="spellEnd"/>
      <w:r>
        <w:rPr>
          <w:rFonts w:ascii="Arial CYR" w:hAnsi="Arial CYR" w:cs="Arial CYR"/>
          <w:color w:val="000000"/>
          <w:sz w:val="24"/>
          <w:szCs w:val="24"/>
          <w:lang w:val="de-DE"/>
        </w:rPr>
        <w:t xml:space="preserve">, </w:t>
      </w:r>
      <w:r>
        <w:rPr>
          <w:rFonts w:ascii="Arial" w:hAnsi="Arial" w:cs="Arial"/>
          <w:color w:val="000000"/>
          <w:sz w:val="24"/>
          <w:szCs w:val="24"/>
          <w:lang w:val="en-US"/>
        </w:rPr>
        <w:t xml:space="preserve">aponeurosis of the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transversus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en-US"/>
        </w:rPr>
        <w:t xml:space="preserve">abdominis,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quadratus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en-US"/>
        </w:rPr>
        <w:t>lumborum</w:t>
      </w:r>
      <w:proofErr w:type="spellEnd"/>
      <w:r>
        <w:rPr>
          <w:rFonts w:ascii="Arial CYR" w:hAnsi="Arial CYR" w:cs="Arial CYR"/>
          <w:color w:val="000000"/>
          <w:sz w:val="24"/>
          <w:szCs w:val="24"/>
          <w:lang w:val="en-US"/>
        </w:rPr>
        <w:t>.</w:t>
      </w:r>
    </w:p>
    <w:p w:rsidR="00C15A46" w:rsidRDefault="00C15A46" w:rsidP="00C15A46">
      <w:pPr>
        <w:widowControl w:val="0"/>
        <w:tabs>
          <w:tab w:val="right" w:pos="1883"/>
          <w:tab w:val="left" w:pos="2053"/>
        </w:tabs>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 xml:space="preserve">Aponeurosis of the </w:t>
      </w:r>
      <w:r>
        <w:rPr>
          <w:rFonts w:ascii="Arial CYR" w:hAnsi="Arial CYR" w:cs="Arial CYR"/>
          <w:color w:val="000000"/>
          <w:sz w:val="24"/>
          <w:szCs w:val="24"/>
        </w:rPr>
        <w:t xml:space="preserve"> </w:t>
      </w:r>
      <w:r>
        <w:rPr>
          <w:rFonts w:ascii="Arial CYR" w:hAnsi="Arial CYR" w:cs="Arial CYR"/>
          <w:color w:val="000000"/>
          <w:sz w:val="24"/>
          <w:szCs w:val="24"/>
          <w:lang w:val="de-DE"/>
        </w:rPr>
        <w:t>m.</w:t>
      </w:r>
      <w:r>
        <w:rPr>
          <w:rFonts w:ascii="Arial" w:hAnsi="Arial" w:cs="Arial"/>
          <w:color w:val="000000"/>
          <w:sz w:val="24"/>
          <w:szCs w:val="24"/>
          <w:lang w:val="en-US"/>
        </w:rPr>
        <w:t xml:space="preserve"> </w:t>
      </w:r>
      <w:proofErr w:type="spellStart"/>
      <w:r>
        <w:rPr>
          <w:rFonts w:ascii="Arial CYR" w:hAnsi="Arial CYR" w:cs="Arial CYR"/>
          <w:color w:val="000000"/>
          <w:sz w:val="24"/>
          <w:szCs w:val="24"/>
          <w:lang w:val="de-DE"/>
        </w:rPr>
        <w:t>obliquus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externus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en-US"/>
        </w:rPr>
        <w:t xml:space="preserve">abdominis,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quadratus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en-US"/>
        </w:rPr>
        <w:t>lumborum</w:t>
      </w:r>
      <w:proofErr w:type="spellEnd"/>
      <w:r>
        <w:rPr>
          <w:rFonts w:ascii="Arial CYR" w:hAnsi="Arial CYR" w:cs="Arial CYR"/>
          <w:color w:val="000000"/>
          <w:sz w:val="24"/>
          <w:szCs w:val="24"/>
          <w:lang w:val="en-US"/>
        </w:rPr>
        <w:t>.</w:t>
      </w:r>
    </w:p>
    <w:p w:rsidR="00C15A46" w:rsidRDefault="00C15A46" w:rsidP="00C15A46">
      <w:pPr>
        <w:widowControl w:val="0"/>
        <w:tabs>
          <w:tab w:val="right" w:pos="1883"/>
          <w:tab w:val="left" w:pos="2053"/>
        </w:tabs>
        <w:autoSpaceDE w:val="0"/>
        <w:autoSpaceDN w:val="0"/>
        <w:adjustRightInd w:val="0"/>
        <w:spacing w:after="0" w:line="240" w:lineRule="auto"/>
        <w:ind w:left="4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 xml:space="preserve">Aponeuroses of the </w:t>
      </w:r>
      <w:r>
        <w:rPr>
          <w:rFonts w:ascii="Arial CYR" w:hAnsi="Arial CYR" w:cs="Arial CYR"/>
          <w:color w:val="000000"/>
          <w:sz w:val="24"/>
          <w:szCs w:val="24"/>
          <w:lang w:val="de-DE"/>
        </w:rPr>
        <w:t>mm. ob</w:t>
      </w:r>
      <w:r>
        <w:rPr>
          <w:rFonts w:ascii="Arial" w:hAnsi="Arial" w:cs="Arial"/>
          <w:color w:val="000000"/>
          <w:sz w:val="24"/>
          <w:szCs w:val="24"/>
          <w:lang w:val="en-US"/>
        </w:rPr>
        <w:t>li</w:t>
      </w:r>
      <w:proofErr w:type="spellStart"/>
      <w:r>
        <w:rPr>
          <w:rFonts w:ascii="Arial CYR" w:hAnsi="Arial CYR" w:cs="Arial CYR"/>
          <w:color w:val="000000"/>
          <w:sz w:val="24"/>
          <w:szCs w:val="24"/>
          <w:lang w:val="de-DE"/>
        </w:rPr>
        <w:t>quus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externus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en-US"/>
        </w:rPr>
        <w:t xml:space="preserve">abdominis, </w:t>
      </w:r>
      <w:r>
        <w:rPr>
          <w:rFonts w:ascii="Arial CYR" w:hAnsi="Arial CYR" w:cs="Arial CYR"/>
          <w:color w:val="000000"/>
          <w:sz w:val="24"/>
          <w:szCs w:val="24"/>
          <w:lang w:val="de-DE"/>
        </w:rPr>
        <w:t xml:space="preserve">mm. </w:t>
      </w:r>
      <w:proofErr w:type="spellStart"/>
      <w:r>
        <w:rPr>
          <w:rFonts w:ascii="Arial CYR" w:hAnsi="Arial CYR" w:cs="Arial CYR"/>
          <w:color w:val="000000"/>
          <w:sz w:val="24"/>
          <w:szCs w:val="24"/>
          <w:lang w:val="de-DE"/>
        </w:rPr>
        <w:t>obliquus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internus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en-US"/>
        </w:rPr>
        <w:t xml:space="preserve">abdominis,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quadratus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en-US"/>
        </w:rPr>
        <w:t>lumborum</w:t>
      </w:r>
      <w:proofErr w:type="spellEnd"/>
      <w:r>
        <w:rPr>
          <w:rFonts w:ascii="Arial CYR" w:hAnsi="Arial CYR" w:cs="Arial CYR"/>
          <w:color w:val="000000"/>
          <w:sz w:val="24"/>
          <w:szCs w:val="24"/>
          <w:lang w:val="en-US"/>
        </w:rPr>
        <w: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 xml:space="preserve">Aponeuroses of the </w:t>
      </w:r>
      <w:r>
        <w:rPr>
          <w:rFonts w:ascii="Arial CYR" w:hAnsi="Arial CYR" w:cs="Arial CYR"/>
          <w:color w:val="000000"/>
          <w:sz w:val="24"/>
          <w:szCs w:val="24"/>
          <w:lang w:val="de-DE"/>
        </w:rPr>
        <w:t xml:space="preserve">mm. </w:t>
      </w:r>
      <w:proofErr w:type="gramStart"/>
      <w:r>
        <w:rPr>
          <w:rFonts w:ascii="Arial CYR" w:hAnsi="Arial CYR" w:cs="Arial CYR"/>
          <w:color w:val="000000"/>
          <w:sz w:val="24"/>
          <w:szCs w:val="24"/>
          <w:lang w:val="en-US"/>
        </w:rPr>
        <w:t>obliquus</w:t>
      </w:r>
      <w:proofErr w:type="gram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de-DE"/>
        </w:rPr>
        <w:t>externus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en-US"/>
        </w:rPr>
        <w:t xml:space="preserve">abdominis, </w:t>
      </w:r>
      <w:r>
        <w:rPr>
          <w:rFonts w:ascii="Arial CYR" w:hAnsi="Arial CYR" w:cs="Arial CYR"/>
          <w:color w:val="000000"/>
          <w:sz w:val="24"/>
          <w:szCs w:val="24"/>
          <w:lang w:val="de-DE"/>
        </w:rPr>
        <w:t xml:space="preserve">mm. </w:t>
      </w:r>
      <w:proofErr w:type="spellStart"/>
      <w:r>
        <w:rPr>
          <w:rFonts w:ascii="Arial CYR" w:hAnsi="Arial CYR" w:cs="Arial CYR"/>
          <w:color w:val="000000"/>
          <w:sz w:val="24"/>
          <w:szCs w:val="24"/>
          <w:lang w:val="de-DE"/>
        </w:rPr>
        <w:t>obnquus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internus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en-US"/>
        </w:rPr>
        <w:t xml:space="preserve">abdominis, </w:t>
      </w:r>
      <w:r>
        <w:rPr>
          <w:rFonts w:ascii="Arial CYR" w:hAnsi="Arial CYR" w:cs="Arial CYR"/>
          <w:color w:val="000000"/>
          <w:sz w:val="24"/>
          <w:szCs w:val="24"/>
          <w:lang w:val="de-DE"/>
        </w:rPr>
        <w:t xml:space="preserve">mm. </w:t>
      </w:r>
      <w:proofErr w:type="spellStart"/>
      <w:r>
        <w:rPr>
          <w:rFonts w:ascii="Arial CYR" w:hAnsi="Arial CYR" w:cs="Arial CYR"/>
          <w:color w:val="000000"/>
          <w:sz w:val="24"/>
          <w:szCs w:val="24"/>
          <w:lang w:val="de-DE"/>
        </w:rPr>
        <w:t>transversus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en-US"/>
        </w:rPr>
        <w:t>abdominis.</w:t>
      </w:r>
    </w:p>
    <w:p w:rsidR="00C15A46" w:rsidRPr="00C15A46" w:rsidRDefault="00C15A46" w:rsidP="00C15A46">
      <w:pPr>
        <w:widowControl w:val="0"/>
        <w:tabs>
          <w:tab w:val="right" w:pos="1883"/>
          <w:tab w:val="left" w:pos="2053"/>
        </w:tabs>
        <w:autoSpaceDE w:val="0"/>
        <w:autoSpaceDN w:val="0"/>
        <w:adjustRightInd w:val="0"/>
        <w:spacing w:after="0" w:line="240" w:lineRule="auto"/>
        <w:ind w:left="40"/>
        <w:jc w:val="both"/>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 xml:space="preserve">Aponeurosis of the </w:t>
      </w:r>
      <w:r>
        <w:rPr>
          <w:rFonts w:ascii="Arial CYR" w:hAnsi="Arial CYR" w:cs="Arial CYR"/>
          <w:color w:val="000000"/>
          <w:sz w:val="24"/>
          <w:szCs w:val="24"/>
          <w:lang w:val="en-US"/>
        </w:rPr>
        <w:t xml:space="preserve">m. </w:t>
      </w:r>
      <w:proofErr w:type="gramStart"/>
      <w:r>
        <w:rPr>
          <w:rFonts w:ascii="Arial CYR" w:hAnsi="Arial CYR" w:cs="Arial CYR"/>
          <w:color w:val="000000"/>
          <w:sz w:val="24"/>
          <w:szCs w:val="24"/>
          <w:lang w:val="en-US"/>
        </w:rPr>
        <w:t>rectus</w:t>
      </w:r>
      <w:proofErr w:type="gramEnd"/>
      <w:r>
        <w:rPr>
          <w:rFonts w:ascii="Arial CYR" w:hAnsi="Arial CYR" w:cs="Arial CYR"/>
          <w:color w:val="000000"/>
          <w:sz w:val="24"/>
          <w:szCs w:val="24"/>
          <w:lang w:val="en-US"/>
        </w:rPr>
        <w:t xml:space="preserve"> abdominis, fascia transversalis,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quadratus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en-US"/>
        </w:rPr>
        <w:t>lumborum</w:t>
      </w:r>
      <w:proofErr w:type="spellEnd"/>
      <w:r>
        <w:rPr>
          <w:rFonts w:ascii="Arial CYR" w:hAnsi="Arial CYR" w:cs="Arial CYR"/>
          <w:color w:val="000000"/>
          <w:sz w:val="24"/>
          <w:szCs w:val="24"/>
          <w:lang w:val="en-US"/>
        </w:rPr>
        <w: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#94</w:t>
      </w:r>
    </w:p>
    <w:p w:rsidR="00C15A46" w:rsidRDefault="00C15A46" w:rsidP="00C15A46">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A 50-year old patient has the protrusion under the skin of the anterior abdominal wall. The anterior abdominal wall hernia is diagnosed. Name the weak spots of the anterior abdominal wall, where the hernias may develop.</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The regions of the rectus sheath, umbilical ring</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The subcostal regions, inguinal rings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 xml:space="preserve">The regions of the </w:t>
      </w:r>
      <w:proofErr w:type="spellStart"/>
      <w:r>
        <w:rPr>
          <w:rFonts w:ascii="Arial" w:hAnsi="Arial" w:cs="Arial"/>
          <w:color w:val="000000"/>
          <w:sz w:val="24"/>
          <w:szCs w:val="24"/>
          <w:lang w:val="en-US"/>
        </w:rPr>
        <w:t>linea</w:t>
      </w:r>
      <w:proofErr w:type="spellEnd"/>
      <w:r>
        <w:rPr>
          <w:rFonts w:ascii="Arial" w:hAnsi="Arial" w:cs="Arial"/>
          <w:color w:val="000000"/>
          <w:sz w:val="24"/>
          <w:szCs w:val="24"/>
          <w:lang w:val="en-US"/>
        </w:rPr>
        <w:t xml:space="preserve"> alba, umbilical ring, inguinal rings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The regions of the femoral ring, umbilical ring</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 xml:space="preserve">The regions of the rectus sheath, </w:t>
      </w:r>
      <w:proofErr w:type="spellStart"/>
      <w:r>
        <w:rPr>
          <w:rFonts w:ascii="Arial" w:hAnsi="Arial" w:cs="Arial"/>
          <w:color w:val="000000"/>
          <w:sz w:val="24"/>
          <w:szCs w:val="24"/>
          <w:lang w:val="en-US"/>
        </w:rPr>
        <w:t>linea</w:t>
      </w:r>
      <w:proofErr w:type="spellEnd"/>
      <w:r>
        <w:rPr>
          <w:rFonts w:ascii="Arial" w:hAnsi="Arial" w:cs="Arial"/>
          <w:color w:val="000000"/>
          <w:sz w:val="24"/>
          <w:szCs w:val="24"/>
          <w:lang w:val="en-US"/>
        </w:rPr>
        <w:t xml:space="preserve"> alba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#95</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6"/>
          <w:szCs w:val="26"/>
        </w:rPr>
      </w:pPr>
      <w:r>
        <w:rPr>
          <w:rFonts w:ascii="Arial" w:hAnsi="Arial" w:cs="Arial"/>
          <w:color w:val="000000"/>
          <w:sz w:val="26"/>
          <w:szCs w:val="26"/>
          <w:lang w:val="en-US"/>
        </w:rPr>
        <w:t xml:space="preserve">A 50-year-old patient had the </w:t>
      </w:r>
      <w:proofErr w:type="gramStart"/>
      <w:r>
        <w:rPr>
          <w:rFonts w:ascii="Arial" w:hAnsi="Arial" w:cs="Arial"/>
          <w:color w:val="000000"/>
          <w:sz w:val="26"/>
          <w:szCs w:val="26"/>
          <w:lang w:val="en-US"/>
        </w:rPr>
        <w:t>sharp  abdominal</w:t>
      </w:r>
      <w:proofErr w:type="gramEnd"/>
      <w:r>
        <w:rPr>
          <w:rFonts w:ascii="Arial" w:hAnsi="Arial" w:cs="Arial"/>
          <w:color w:val="000000"/>
          <w:sz w:val="26"/>
          <w:szCs w:val="26"/>
          <w:lang w:val="en-US"/>
        </w:rPr>
        <w:t xml:space="preserve"> pain and he was admitted to the hospital. To perform the operation the surgeon must do the section of the anterior abdominal wall. Where must the surgeon do this section to prevent the troublesome bleeding?</w:t>
      </w:r>
    </w:p>
    <w:p w:rsidR="00C15A46" w:rsidRPr="00C15A46" w:rsidRDefault="00C15A46" w:rsidP="00C15A46">
      <w:pPr>
        <w:widowControl w:val="0"/>
        <w:autoSpaceDE w:val="0"/>
        <w:autoSpaceDN w:val="0"/>
        <w:adjustRightInd w:val="0"/>
        <w:spacing w:after="0" w:line="240" w:lineRule="auto"/>
        <w:ind w:left="40"/>
        <w:jc w:val="both"/>
        <w:rPr>
          <w:rFonts w:ascii="Arial CYR" w:hAnsi="Arial CYR" w:cs="Arial CYR"/>
          <w:sz w:val="24"/>
          <w:szCs w:val="24"/>
        </w:rPr>
      </w:pPr>
      <w:r>
        <w:rPr>
          <w:rFonts w:ascii="Times New Roman CYR" w:hAnsi="Times New Roman CYR" w:cs="Times New Roman CYR"/>
          <w:color w:val="000000"/>
          <w:sz w:val="24"/>
          <w:szCs w:val="24"/>
        </w:rPr>
        <w:t xml:space="preserve">1) </w:t>
      </w:r>
      <w:r>
        <w:rPr>
          <w:rFonts w:ascii="Arial" w:hAnsi="Arial" w:cs="Arial"/>
          <w:color w:val="000000"/>
          <w:sz w:val="24"/>
          <w:szCs w:val="24"/>
          <w:lang w:val="en-US"/>
        </w:rPr>
        <w:t>Through the rectus abdominis</w:t>
      </w:r>
      <w:r>
        <w:rPr>
          <w:rFonts w:ascii="Arial CYR" w:hAnsi="Arial CYR" w:cs="Arial CYR"/>
          <w:color w:val="000000"/>
          <w:sz w:val="24"/>
          <w:szCs w:val="24"/>
        </w:rPr>
        <w:t>Через прямий м'яз живота.</w:t>
      </w:r>
      <w:r>
        <w:rPr>
          <w:rFonts w:ascii="Arial CYR" w:hAnsi="Arial CYR" w:cs="Arial CYR"/>
          <w:color w:val="000000"/>
          <w:sz w:val="14"/>
          <w:szCs w:val="14"/>
        </w:rPr>
        <w:tab/>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w:hAnsi="Arial" w:cs="Arial"/>
          <w:color w:val="000000"/>
          <w:sz w:val="24"/>
          <w:szCs w:val="24"/>
          <w:lang w:val="en-US"/>
        </w:rPr>
        <w:t>Above the right inguinal ligament</w:t>
      </w:r>
    </w:p>
    <w:p w:rsidR="00C15A46" w:rsidRDefault="00C15A46" w:rsidP="00C15A46">
      <w:pPr>
        <w:autoSpaceDE w:val="0"/>
        <w:autoSpaceDN w:val="0"/>
        <w:adjustRightInd w:val="0"/>
        <w:spacing w:after="0" w:line="240" w:lineRule="auto"/>
        <w:rPr>
          <w:rFonts w:ascii="Arial CYR" w:hAnsi="Arial CYR" w:cs="Arial CYR"/>
          <w:color w:val="000000"/>
          <w:sz w:val="24"/>
          <w:szCs w:val="24"/>
        </w:rPr>
      </w:pPr>
      <w:r>
        <w:rPr>
          <w:rFonts w:ascii="Times New Roman CYR" w:hAnsi="Times New Roman CYR" w:cs="Times New Roman CYR"/>
          <w:color w:val="000000"/>
          <w:sz w:val="24"/>
          <w:szCs w:val="24"/>
        </w:rPr>
        <w:t xml:space="preserve">3) </w:t>
      </w:r>
      <w:r>
        <w:rPr>
          <w:rFonts w:ascii="Arial" w:hAnsi="Arial" w:cs="Arial"/>
          <w:color w:val="000000"/>
          <w:sz w:val="24"/>
          <w:szCs w:val="24"/>
          <w:lang w:val="en-US"/>
        </w:rPr>
        <w:t>Above the left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w:hAnsi="Arial" w:cs="Arial"/>
          <w:color w:val="000000"/>
          <w:sz w:val="24"/>
          <w:szCs w:val="24"/>
          <w:lang w:val="en-US"/>
        </w:rPr>
        <w:t xml:space="preserve">Along the </w:t>
      </w:r>
      <w:proofErr w:type="spellStart"/>
      <w:r>
        <w:rPr>
          <w:rFonts w:ascii="Arial" w:hAnsi="Arial" w:cs="Arial"/>
          <w:color w:val="000000"/>
          <w:sz w:val="24"/>
          <w:szCs w:val="24"/>
          <w:lang w:val="en-US"/>
        </w:rPr>
        <w:t>linea</w:t>
      </w:r>
      <w:proofErr w:type="spellEnd"/>
      <w:r>
        <w:rPr>
          <w:rFonts w:ascii="Arial" w:hAnsi="Arial" w:cs="Arial"/>
          <w:color w:val="000000"/>
          <w:sz w:val="24"/>
          <w:szCs w:val="24"/>
          <w:lang w:val="en-US"/>
        </w:rPr>
        <w:t xml:space="preserve"> alba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w:hAnsi="Arial" w:cs="Arial"/>
          <w:color w:val="000000"/>
          <w:sz w:val="24"/>
          <w:szCs w:val="24"/>
          <w:lang w:val="en-US"/>
        </w:rPr>
        <w:t>Along the lateral border of the right rectus abdominis muscle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#96</w:t>
      </w:r>
    </w:p>
    <w:p w:rsidR="00C15A46" w:rsidRDefault="00C15A46" w:rsidP="00C15A46">
      <w:pPr>
        <w:widowControl w:val="0"/>
        <w:autoSpaceDE w:val="0"/>
        <w:autoSpaceDN w:val="0"/>
        <w:adjustRightInd w:val="0"/>
        <w:spacing w:after="0" w:line="240" w:lineRule="auto"/>
        <w:jc w:val="both"/>
        <w:rPr>
          <w:rFonts w:ascii="Arial CYR" w:hAnsi="Arial CYR" w:cs="Arial CYR"/>
          <w:color w:val="000000"/>
          <w:sz w:val="14"/>
          <w:szCs w:val="14"/>
          <w:lang w:val="fr-FR"/>
        </w:rPr>
      </w:pPr>
      <w:r>
        <w:rPr>
          <w:rFonts w:ascii="Arial" w:hAnsi="Arial" w:cs="Arial"/>
          <w:color w:val="000000"/>
          <w:sz w:val="24"/>
          <w:szCs w:val="24"/>
          <w:lang w:val="en-US"/>
        </w:rPr>
        <w:t>The child had the inguinal hernia and he was admitted to the hospital. The physician revealed the hernia in the superficial inguinal ring region. What anatomical structures form the superficial inguinal ring?</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fr-FR"/>
        </w:rPr>
        <w:t xml:space="preserve"> Crus </w:t>
      </w:r>
      <w:r>
        <w:rPr>
          <w:rFonts w:ascii="Arial CYR" w:hAnsi="Arial CYR" w:cs="Arial CYR"/>
          <w:color w:val="000000"/>
          <w:sz w:val="24"/>
          <w:szCs w:val="24"/>
          <w:lang w:val="de-DE"/>
        </w:rPr>
        <w:t xml:space="preserve">mediale, </w:t>
      </w:r>
      <w:r>
        <w:rPr>
          <w:rFonts w:ascii="Arial CYR" w:hAnsi="Arial CYR" w:cs="Arial CYR"/>
          <w:color w:val="000000"/>
          <w:sz w:val="24"/>
          <w:szCs w:val="24"/>
          <w:lang w:val="fr-FR"/>
        </w:rPr>
        <w:t xml:space="preserve">crus </w:t>
      </w:r>
      <w:r>
        <w:rPr>
          <w:rFonts w:ascii="Arial CYR" w:hAnsi="Arial CYR" w:cs="Arial CYR"/>
          <w:color w:val="000000"/>
          <w:sz w:val="24"/>
          <w:szCs w:val="24"/>
          <w:lang w:val="de-DE"/>
        </w:rPr>
        <w:t xml:space="preserve">laterale, </w:t>
      </w:r>
      <w:proofErr w:type="spellStart"/>
      <w:r>
        <w:rPr>
          <w:rFonts w:ascii="Arial CYR" w:hAnsi="Arial CYR" w:cs="Arial CYR"/>
          <w:color w:val="000000"/>
          <w:sz w:val="24"/>
          <w:szCs w:val="24"/>
          <w:lang w:val="de-DE"/>
        </w:rPr>
        <w:t>fibrae</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fr-FR"/>
        </w:rPr>
        <w:t xml:space="preserve">intercrurales, </w:t>
      </w:r>
      <w:proofErr w:type="spellStart"/>
      <w:r>
        <w:rPr>
          <w:rFonts w:ascii="Arial CYR" w:hAnsi="Arial CYR" w:cs="Arial CYR"/>
          <w:color w:val="000000"/>
          <w:sz w:val="24"/>
          <w:szCs w:val="24"/>
          <w:lang w:val="de-DE"/>
        </w:rPr>
        <w:t>lig</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reflexum</w:t>
      </w:r>
      <w:proofErr w:type="spellEnd"/>
      <w:r>
        <w:rPr>
          <w:rFonts w:ascii="Arial CYR" w:hAnsi="Arial CYR" w:cs="Arial CYR"/>
          <w:color w:val="000000"/>
          <w:sz w:val="24"/>
          <w:szCs w:val="24"/>
          <w:lang w:val="de-DE"/>
        </w:rPr>
        <w: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proofErr w:type="spellStart"/>
      <w:r>
        <w:rPr>
          <w:rFonts w:ascii="Arial CYR" w:hAnsi="Arial CYR" w:cs="Arial CYR"/>
          <w:color w:val="000000"/>
          <w:sz w:val="24"/>
          <w:szCs w:val="24"/>
          <w:lang w:val="de-DE"/>
        </w:rPr>
        <w:t>Lig</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reflexum</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fr-FR"/>
        </w:rPr>
        <w:t xml:space="preserve">crus </w:t>
      </w:r>
      <w:r>
        <w:rPr>
          <w:rFonts w:ascii="Arial CYR" w:hAnsi="Arial CYR" w:cs="Arial CYR"/>
          <w:color w:val="000000"/>
          <w:sz w:val="24"/>
          <w:szCs w:val="24"/>
          <w:lang w:val="de-DE"/>
        </w:rPr>
        <w:t xml:space="preserve">mediale, </w:t>
      </w:r>
      <w:r>
        <w:rPr>
          <w:rFonts w:ascii="Arial CYR" w:hAnsi="Arial CYR" w:cs="Arial CYR"/>
          <w:color w:val="000000"/>
          <w:sz w:val="24"/>
          <w:szCs w:val="24"/>
          <w:lang w:val="fr-FR"/>
        </w:rPr>
        <w:t xml:space="preserve">crus </w:t>
      </w:r>
      <w:r>
        <w:rPr>
          <w:rFonts w:ascii="Arial CYR" w:hAnsi="Arial CYR" w:cs="Arial CYR"/>
          <w:color w:val="000000"/>
          <w:sz w:val="24"/>
          <w:szCs w:val="24"/>
          <w:lang w:val="de-DE"/>
        </w:rPr>
        <w:t xml:space="preserve">laterale, </w:t>
      </w:r>
      <w:proofErr w:type="spellStart"/>
      <w:r>
        <w:rPr>
          <w:rFonts w:ascii="Arial CYR" w:hAnsi="Arial CYR" w:cs="Arial CYR"/>
          <w:color w:val="000000"/>
          <w:sz w:val="24"/>
          <w:szCs w:val="24"/>
          <w:lang w:val="de-DE"/>
        </w:rPr>
        <w:t>arcus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iliopectineus</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Margo </w:t>
      </w:r>
      <w:proofErr w:type="spellStart"/>
      <w:r>
        <w:rPr>
          <w:rFonts w:ascii="Arial CYR" w:hAnsi="Arial CYR" w:cs="Arial CYR"/>
          <w:color w:val="000000"/>
          <w:sz w:val="24"/>
          <w:szCs w:val="24"/>
          <w:lang w:val="de-DE"/>
        </w:rPr>
        <w:t>falciformis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fr-FR"/>
        </w:rPr>
        <w:t xml:space="preserve">cornu </w:t>
      </w:r>
      <w:proofErr w:type="spellStart"/>
      <w:r>
        <w:rPr>
          <w:rFonts w:ascii="Arial CYR" w:hAnsi="Arial CYR" w:cs="Arial CYR"/>
          <w:color w:val="000000"/>
          <w:sz w:val="24"/>
          <w:szCs w:val="24"/>
          <w:lang w:val="de-DE"/>
        </w:rPr>
        <w:t>superius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fr-FR"/>
        </w:rPr>
        <w:t xml:space="preserve">cornu </w:t>
      </w:r>
      <w:proofErr w:type="spellStart"/>
      <w:r>
        <w:rPr>
          <w:rFonts w:ascii="Arial CYR" w:hAnsi="Arial CYR" w:cs="Arial CYR"/>
          <w:color w:val="000000"/>
          <w:sz w:val="24"/>
          <w:szCs w:val="24"/>
          <w:lang w:val="de-DE"/>
        </w:rPr>
        <w:t>inferius</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proofErr w:type="spellStart"/>
      <w:r>
        <w:rPr>
          <w:rFonts w:ascii="Arial CYR" w:hAnsi="Arial CYR" w:cs="Arial CYR"/>
          <w:color w:val="000000"/>
          <w:sz w:val="24"/>
          <w:szCs w:val="24"/>
          <w:lang w:val="de-DE"/>
        </w:rPr>
        <w:t>Lig</w:t>
      </w:r>
      <w:proofErr w:type="spellEnd"/>
      <w:r>
        <w:rPr>
          <w:rFonts w:ascii="Arial CYR" w:hAnsi="Arial CYR" w:cs="Arial CYR"/>
          <w:color w:val="000000"/>
          <w:sz w:val="24"/>
          <w:szCs w:val="24"/>
          <w:lang w:val="de-DE"/>
        </w:rPr>
        <w:t xml:space="preserve">. inguinale, </w:t>
      </w:r>
      <w:proofErr w:type="spellStart"/>
      <w:r>
        <w:rPr>
          <w:rFonts w:ascii="Arial CYR" w:hAnsi="Arial CYR" w:cs="Arial CYR"/>
          <w:color w:val="000000"/>
          <w:sz w:val="24"/>
          <w:szCs w:val="24"/>
          <w:lang w:val="de-DE"/>
        </w:rPr>
        <w:t>lig</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reflexum</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arcus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iliopectineus</w:t>
      </w:r>
      <w:proofErr w:type="spellEnd"/>
    </w:p>
    <w:p w:rsidR="00C15A46" w:rsidRPr="00C15A46" w:rsidRDefault="00C15A46" w:rsidP="00C15A46">
      <w:pPr>
        <w:autoSpaceDE w:val="0"/>
        <w:autoSpaceDN w:val="0"/>
        <w:adjustRightInd w:val="0"/>
        <w:spacing w:after="0" w:line="240" w:lineRule="auto"/>
        <w:rPr>
          <w:rFonts w:ascii="Times New Roman CYR" w:hAnsi="Times New Roman CYR" w:cs="Times New Roman CYR"/>
          <w:color w:val="000000"/>
          <w:sz w:val="26"/>
          <w:szCs w:val="26"/>
          <w:lang w:val="de-DE"/>
        </w:rPr>
      </w:pPr>
      <w:r>
        <w:rPr>
          <w:rFonts w:ascii="Times New Roman CYR" w:hAnsi="Times New Roman CYR" w:cs="Times New Roman CYR"/>
          <w:color w:val="000000"/>
          <w:sz w:val="24"/>
          <w:szCs w:val="24"/>
        </w:rPr>
        <w:t xml:space="preserve">5) </w:t>
      </w:r>
      <w:r>
        <w:rPr>
          <w:rFonts w:ascii="Arial CYR" w:hAnsi="Arial CYR" w:cs="Arial CYR"/>
          <w:color w:val="000000"/>
          <w:sz w:val="26"/>
          <w:szCs w:val="26"/>
          <w:lang w:val="de-DE"/>
        </w:rPr>
        <w:t xml:space="preserve"> </w:t>
      </w:r>
      <w:proofErr w:type="spellStart"/>
      <w:r>
        <w:rPr>
          <w:rFonts w:ascii="Arial CYR" w:hAnsi="Arial CYR" w:cs="Arial CYR"/>
          <w:color w:val="000000"/>
          <w:sz w:val="26"/>
          <w:szCs w:val="26"/>
          <w:lang w:val="de-DE"/>
        </w:rPr>
        <w:t>Lig</w:t>
      </w:r>
      <w:proofErr w:type="spellEnd"/>
      <w:r>
        <w:rPr>
          <w:rFonts w:ascii="Arial CYR" w:hAnsi="Arial CYR" w:cs="Arial CYR"/>
          <w:color w:val="000000"/>
          <w:sz w:val="26"/>
          <w:szCs w:val="26"/>
          <w:lang w:val="de-DE"/>
        </w:rPr>
        <w:t xml:space="preserve">. inguinale, </w:t>
      </w:r>
      <w:proofErr w:type="spellStart"/>
      <w:r>
        <w:rPr>
          <w:rFonts w:ascii="Arial CYR" w:hAnsi="Arial CYR" w:cs="Arial CYR"/>
          <w:color w:val="000000"/>
          <w:sz w:val="26"/>
          <w:szCs w:val="26"/>
          <w:lang w:val="de-DE"/>
        </w:rPr>
        <w:t>lig</w:t>
      </w:r>
      <w:proofErr w:type="spellEnd"/>
      <w:r>
        <w:rPr>
          <w:rFonts w:ascii="Arial CYR" w:hAnsi="Arial CYR" w:cs="Arial CYR"/>
          <w:color w:val="000000"/>
          <w:sz w:val="26"/>
          <w:szCs w:val="26"/>
          <w:lang w:val="de-DE"/>
        </w:rPr>
        <w:t xml:space="preserve">. </w:t>
      </w:r>
      <w:proofErr w:type="spellStart"/>
      <w:r>
        <w:rPr>
          <w:rFonts w:ascii="Arial CYR" w:hAnsi="Arial CYR" w:cs="Arial CYR"/>
          <w:color w:val="000000"/>
          <w:sz w:val="26"/>
          <w:szCs w:val="26"/>
          <w:lang w:val="de-DE"/>
        </w:rPr>
        <w:t>lacunare</w:t>
      </w:r>
      <w:proofErr w:type="spellEnd"/>
      <w:r>
        <w:rPr>
          <w:rFonts w:ascii="Arial CYR" w:hAnsi="Arial CYR" w:cs="Arial CYR"/>
          <w:color w:val="000000"/>
          <w:sz w:val="26"/>
          <w:szCs w:val="26"/>
          <w:lang w:val="de-DE"/>
        </w:rPr>
        <w:t xml:space="preserve">, </w:t>
      </w:r>
      <w:proofErr w:type="spellStart"/>
      <w:r>
        <w:rPr>
          <w:rFonts w:ascii="Arial CYR" w:hAnsi="Arial CYR" w:cs="Arial CYR"/>
          <w:color w:val="000000"/>
          <w:sz w:val="26"/>
          <w:szCs w:val="26"/>
          <w:lang w:val="de-DE"/>
        </w:rPr>
        <w:t>lig</w:t>
      </w:r>
      <w:proofErr w:type="spellEnd"/>
      <w:r>
        <w:rPr>
          <w:rFonts w:ascii="Arial CYR" w:hAnsi="Arial CYR" w:cs="Arial CYR"/>
          <w:color w:val="000000"/>
          <w:sz w:val="26"/>
          <w:szCs w:val="26"/>
          <w:lang w:val="de-DE"/>
        </w:rPr>
        <w:t xml:space="preserve">. </w:t>
      </w:r>
      <w:proofErr w:type="spellStart"/>
      <w:r>
        <w:rPr>
          <w:rFonts w:ascii="Arial CYR" w:hAnsi="Arial CYR" w:cs="Arial CYR"/>
          <w:color w:val="000000"/>
          <w:sz w:val="26"/>
          <w:szCs w:val="26"/>
          <w:lang w:val="de-DE"/>
        </w:rPr>
        <w:t>pectineum</w:t>
      </w:r>
      <w:proofErr w:type="spellEnd"/>
      <w:r>
        <w:rPr>
          <w:rFonts w:ascii="Arial CYR" w:hAnsi="Arial CYR" w:cs="Arial CYR"/>
          <w:color w:val="000000"/>
          <w:sz w:val="26"/>
          <w:szCs w:val="26"/>
          <w:lang w:val="de-DE"/>
        </w:rPr>
        <w: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#97</w:t>
      </w:r>
    </w:p>
    <w:p w:rsidR="00C15A46" w:rsidRDefault="00C15A46" w:rsidP="00C15A46">
      <w:pPr>
        <w:widowControl w:val="0"/>
        <w:autoSpaceDE w:val="0"/>
        <w:autoSpaceDN w:val="0"/>
        <w:adjustRightInd w:val="0"/>
        <w:spacing w:after="0" w:line="240" w:lineRule="auto"/>
        <w:ind w:left="4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The oblique inguinal hernia was diagnosed. What anatomical </w:t>
      </w:r>
      <w:proofErr w:type="gramStart"/>
      <w:r>
        <w:rPr>
          <w:rFonts w:ascii="Arial" w:hAnsi="Arial" w:cs="Arial"/>
          <w:color w:val="000000"/>
          <w:sz w:val="24"/>
          <w:szCs w:val="24"/>
          <w:lang w:val="en-US"/>
        </w:rPr>
        <w:t>structure form</w:t>
      </w:r>
      <w:proofErr w:type="gramEnd"/>
      <w:r>
        <w:rPr>
          <w:rFonts w:ascii="Arial" w:hAnsi="Arial" w:cs="Arial"/>
          <w:color w:val="000000"/>
          <w:sz w:val="24"/>
          <w:szCs w:val="24"/>
          <w:lang w:val="en-US"/>
        </w:rPr>
        <w:t xml:space="preserve"> the inferior wall of the inguinal canal?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lang w:val="fr-FR"/>
        </w:rPr>
        <w:t>Ligamentum lacunare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lang w:val="fr-FR"/>
        </w:rPr>
        <w:t>Ligamentum inguinale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en-US"/>
        </w:rPr>
        <w:t xml:space="preserve">Fascia </w:t>
      </w:r>
      <w:r>
        <w:rPr>
          <w:rFonts w:ascii="Arial CYR" w:hAnsi="Arial CYR" w:cs="Arial CYR"/>
          <w:color w:val="000000"/>
          <w:sz w:val="24"/>
          <w:szCs w:val="24"/>
          <w:lang w:val="fr-FR"/>
        </w:rPr>
        <w:t>transversalis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fr-FR"/>
        </w:rPr>
        <w:t xml:space="preserve">M. transversus </w:t>
      </w:r>
      <w:r>
        <w:rPr>
          <w:rFonts w:ascii="Arial CYR" w:hAnsi="Arial CYR" w:cs="Arial CYR"/>
          <w:color w:val="000000"/>
          <w:sz w:val="24"/>
          <w:szCs w:val="24"/>
          <w:lang w:val="en-US"/>
        </w:rPr>
        <w:t>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Arial" w:hAnsi="Arial" w:cs="Arial"/>
          <w:color w:val="000000"/>
          <w:sz w:val="24"/>
          <w:szCs w:val="24"/>
          <w:lang w:val="en-US"/>
        </w:rPr>
        <w:t>Aponeurosis of the</w:t>
      </w:r>
      <w:r>
        <w:rPr>
          <w:rFonts w:ascii="Arial CYR" w:hAnsi="Arial CYR" w:cs="Arial CYR"/>
          <w:color w:val="000000"/>
          <w:sz w:val="24"/>
          <w:szCs w:val="24"/>
        </w:rPr>
        <w:t xml:space="preserve"> </w:t>
      </w:r>
      <w:r>
        <w:rPr>
          <w:rFonts w:ascii="Arial CYR" w:hAnsi="Arial CYR" w:cs="Arial CYR"/>
          <w:color w:val="000000"/>
          <w:sz w:val="24"/>
          <w:szCs w:val="24"/>
          <w:lang w:val="fr-FR"/>
        </w:rPr>
        <w:t>m. obliqu</w:t>
      </w:r>
      <w:proofErr w:type="spellStart"/>
      <w:r>
        <w:rPr>
          <w:rFonts w:ascii="Arial" w:hAnsi="Arial" w:cs="Arial"/>
          <w:color w:val="000000"/>
          <w:sz w:val="24"/>
          <w:szCs w:val="24"/>
          <w:lang w:val="en-US"/>
        </w:rPr>
        <w:t>i</w:t>
      </w:r>
      <w:proofErr w:type="spellEnd"/>
      <w:r>
        <w:rPr>
          <w:rFonts w:ascii="Arial CYR" w:hAnsi="Arial CYR" w:cs="Arial CYR"/>
          <w:color w:val="000000"/>
          <w:sz w:val="24"/>
          <w:szCs w:val="24"/>
          <w:lang w:val="fr-FR"/>
        </w:rPr>
        <w:t xml:space="preserve"> externus </w:t>
      </w:r>
      <w:r>
        <w:rPr>
          <w:rFonts w:ascii="Arial CYR" w:hAnsi="Arial CYR" w:cs="Arial CYR"/>
          <w:color w:val="000000"/>
          <w:sz w:val="24"/>
          <w:szCs w:val="24"/>
          <w:lang w:val="en-US"/>
        </w:rPr>
        <w:t>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#98</w:t>
      </w:r>
    </w:p>
    <w:p w:rsidR="00C15A46" w:rsidRDefault="00C15A46" w:rsidP="00C15A46">
      <w:pPr>
        <w:widowControl w:val="0"/>
        <w:autoSpaceDE w:val="0"/>
        <w:autoSpaceDN w:val="0"/>
        <w:adjustRightInd w:val="0"/>
        <w:spacing w:after="0" w:line="240" w:lineRule="auto"/>
        <w:ind w:left="20" w:right="20"/>
        <w:jc w:val="both"/>
        <w:rPr>
          <w:rFonts w:ascii="Times New Roman CYR" w:hAnsi="Times New Roman CYR" w:cs="Times New Roman CYR"/>
          <w:color w:val="000000"/>
          <w:sz w:val="24"/>
          <w:szCs w:val="24"/>
        </w:rPr>
      </w:pPr>
      <w:r>
        <w:rPr>
          <w:rFonts w:ascii="Arial" w:hAnsi="Arial" w:cs="Arial"/>
          <w:color w:val="000000"/>
          <w:sz w:val="24"/>
          <w:szCs w:val="24"/>
          <w:lang w:val="en-US"/>
        </w:rPr>
        <w:t xml:space="preserve">The child had the right XII rib fracture, transverse processes of </w:t>
      </w:r>
      <w:proofErr w:type="gramStart"/>
      <w:r>
        <w:rPr>
          <w:rFonts w:ascii="Arial" w:hAnsi="Arial" w:cs="Arial"/>
          <w:color w:val="000000"/>
          <w:sz w:val="24"/>
          <w:szCs w:val="24"/>
          <w:lang w:val="en-US"/>
        </w:rPr>
        <w:t>the I</w:t>
      </w:r>
      <w:proofErr w:type="gramEnd"/>
      <w:r>
        <w:rPr>
          <w:rFonts w:ascii="Arial" w:hAnsi="Arial" w:cs="Arial"/>
          <w:color w:val="000000"/>
          <w:sz w:val="24"/>
          <w:szCs w:val="24"/>
          <w:lang w:val="en-US"/>
        </w:rPr>
        <w:t xml:space="preserve"> and II lumbar vertebrae are damaged due to the trauma. As result the function of the abdominal muscle was impaired. What muscle function was impaired?</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Arial CYR" w:hAnsi="Arial CYR" w:cs="Arial CYR"/>
          <w:color w:val="000000"/>
          <w:sz w:val="24"/>
          <w:szCs w:val="24"/>
        </w:rPr>
        <w:t xml:space="preserve"> М. </w:t>
      </w:r>
      <w:proofErr w:type="gramStart"/>
      <w:r>
        <w:rPr>
          <w:rFonts w:ascii="Arial CYR" w:hAnsi="Arial CYR" w:cs="Arial CYR"/>
          <w:color w:val="000000"/>
          <w:sz w:val="24"/>
          <w:szCs w:val="24"/>
          <w:lang w:val="en-US"/>
        </w:rPr>
        <w:t>quadratus</w:t>
      </w:r>
      <w:proofErr w:type="gram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lumborum</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Arial CYR" w:hAnsi="Arial CYR" w:cs="Arial CYR"/>
          <w:color w:val="000000"/>
          <w:sz w:val="24"/>
          <w:szCs w:val="24"/>
        </w:rPr>
        <w:t xml:space="preserve">М. </w:t>
      </w:r>
      <w:proofErr w:type="spellStart"/>
      <w:proofErr w:type="gramStart"/>
      <w:r>
        <w:rPr>
          <w:rFonts w:ascii="Arial CYR" w:hAnsi="Arial CYR" w:cs="Arial CYR"/>
          <w:color w:val="000000"/>
          <w:sz w:val="24"/>
          <w:szCs w:val="24"/>
          <w:lang w:val="en-US"/>
        </w:rPr>
        <w:t>pyramidalis</w:t>
      </w:r>
      <w:proofErr w:type="spellEnd"/>
      <w:proofErr w:type="gram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Arial CYR" w:hAnsi="Arial CYR" w:cs="Arial CYR"/>
          <w:color w:val="000000"/>
          <w:sz w:val="24"/>
          <w:szCs w:val="24"/>
          <w:lang w:val="de-DE"/>
        </w:rPr>
        <w:t xml:space="preserve"> </w:t>
      </w:r>
      <w:r>
        <w:rPr>
          <w:rFonts w:ascii="Arial CYR" w:hAnsi="Arial CYR" w:cs="Arial CYR"/>
          <w:color w:val="000000"/>
          <w:sz w:val="24"/>
          <w:szCs w:val="24"/>
        </w:rPr>
        <w:t xml:space="preserve">М. </w:t>
      </w:r>
      <w:proofErr w:type="gramStart"/>
      <w:r>
        <w:rPr>
          <w:rFonts w:ascii="Arial CYR" w:hAnsi="Arial CYR" w:cs="Arial CYR"/>
          <w:color w:val="000000"/>
          <w:sz w:val="24"/>
          <w:szCs w:val="24"/>
          <w:lang w:val="en-US"/>
        </w:rPr>
        <w:t>obliquus</w:t>
      </w:r>
      <w:proofErr w:type="gramEnd"/>
      <w:r>
        <w:rPr>
          <w:rFonts w:ascii="Arial CYR" w:hAnsi="Arial CYR" w:cs="Arial CYR"/>
          <w:color w:val="000000"/>
          <w:sz w:val="24"/>
          <w:szCs w:val="24"/>
          <w:lang w:val="en-US"/>
        </w:rPr>
        <w:t xml:space="preserve"> externus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Arial CYR" w:hAnsi="Arial CYR" w:cs="Arial CYR"/>
          <w:color w:val="000000"/>
          <w:sz w:val="24"/>
          <w:szCs w:val="24"/>
          <w:lang w:val="de-DE"/>
        </w:rPr>
        <w:t xml:space="preserve">M. </w:t>
      </w:r>
      <w:proofErr w:type="spellStart"/>
      <w:r>
        <w:rPr>
          <w:rFonts w:ascii="Arial CYR" w:hAnsi="Arial CYR" w:cs="Arial CYR"/>
          <w:color w:val="000000"/>
          <w:sz w:val="24"/>
          <w:szCs w:val="24"/>
          <w:lang w:val="de-DE"/>
        </w:rPr>
        <w:t>obliquus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internus</w:t>
      </w:r>
      <w:proofErr w:type="spellEnd"/>
      <w:r>
        <w:rPr>
          <w:rFonts w:ascii="Arial CYR" w:hAnsi="Arial CYR" w:cs="Arial CYR"/>
          <w:color w:val="000000"/>
          <w:sz w:val="24"/>
          <w:szCs w:val="24"/>
          <w:lang w:val="de-DE"/>
        </w:rPr>
        <w:t xml:space="preserve"> </w:t>
      </w:r>
      <w:r>
        <w:rPr>
          <w:rFonts w:ascii="Arial CYR" w:hAnsi="Arial CYR" w:cs="Arial CYR"/>
          <w:color w:val="000000"/>
          <w:sz w:val="24"/>
          <w:szCs w:val="24"/>
          <w:lang w:val="en-US"/>
        </w:rPr>
        <w:t>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Arial CYR" w:hAnsi="Arial CYR" w:cs="Arial CYR"/>
          <w:color w:val="000000"/>
          <w:sz w:val="26"/>
          <w:szCs w:val="26"/>
          <w:lang w:val="de-DE"/>
        </w:rPr>
        <w:t xml:space="preserve">M. </w:t>
      </w:r>
      <w:proofErr w:type="spellStart"/>
      <w:r>
        <w:rPr>
          <w:rFonts w:ascii="Arial CYR" w:hAnsi="Arial CYR" w:cs="Arial CYR"/>
          <w:color w:val="000000"/>
          <w:sz w:val="26"/>
          <w:szCs w:val="26"/>
          <w:lang w:val="de-DE"/>
        </w:rPr>
        <w:t>transversus</w:t>
      </w:r>
      <w:proofErr w:type="spellEnd"/>
      <w:r>
        <w:rPr>
          <w:rFonts w:ascii="Arial CYR" w:hAnsi="Arial CYR" w:cs="Arial CYR"/>
          <w:color w:val="000000"/>
          <w:sz w:val="26"/>
          <w:szCs w:val="26"/>
          <w:lang w:val="de-DE"/>
        </w:rPr>
        <w:t xml:space="preserve"> </w:t>
      </w:r>
      <w:r>
        <w:rPr>
          <w:rFonts w:ascii="Arial CYR" w:hAnsi="Arial CYR" w:cs="Arial CYR"/>
          <w:color w:val="000000"/>
          <w:sz w:val="26"/>
          <w:szCs w:val="26"/>
          <w:lang w:val="en-US"/>
        </w:rPr>
        <w:t>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#99</w:t>
      </w:r>
    </w:p>
    <w:p w:rsidR="00C15A46" w:rsidRDefault="00C15A46" w:rsidP="00C15A46">
      <w:pPr>
        <w:widowControl w:val="0"/>
        <w:autoSpaceDE w:val="0"/>
        <w:autoSpaceDN w:val="0"/>
        <w:adjustRightInd w:val="0"/>
        <w:spacing w:after="0" w:line="240" w:lineRule="auto"/>
        <w:ind w:left="20" w:right="20"/>
        <w:jc w:val="both"/>
        <w:rPr>
          <w:rFonts w:ascii="Arial CYR" w:hAnsi="Arial CYR" w:cs="Arial CYR"/>
          <w:color w:val="000000"/>
          <w:sz w:val="14"/>
          <w:szCs w:val="14"/>
          <w:lang w:val="en-US"/>
        </w:rPr>
      </w:pPr>
      <w:r>
        <w:rPr>
          <w:rFonts w:ascii="Arial" w:hAnsi="Arial" w:cs="Arial"/>
          <w:color w:val="000000"/>
          <w:sz w:val="24"/>
          <w:szCs w:val="24"/>
          <w:lang w:val="en-US"/>
        </w:rPr>
        <w:t>The 45-old-man complained of rectus abdominis muscle pain due to the proof physical load. What regions of the anterior abdominal wall are occupied by the rectus abdominis muscle?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proofErr w:type="spellStart"/>
      <w:r>
        <w:rPr>
          <w:rFonts w:ascii="Arial CYR" w:hAnsi="Arial CYR" w:cs="Arial CYR"/>
          <w:color w:val="000000"/>
          <w:sz w:val="24"/>
          <w:szCs w:val="24"/>
          <w:lang w:val="en-US"/>
        </w:rPr>
        <w:t>Regiones</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hypochondriaca</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en-US"/>
        </w:rPr>
        <w:t>dextra</w:t>
      </w:r>
      <w:proofErr w:type="spellEnd"/>
      <w:r>
        <w:rPr>
          <w:rFonts w:ascii="Arial CYR" w:hAnsi="Arial CYR" w:cs="Arial CYR"/>
          <w:color w:val="000000"/>
          <w:sz w:val="24"/>
          <w:szCs w:val="24"/>
          <w:lang w:val="en-US"/>
        </w:rPr>
        <w:t xml:space="preserve"> el </w:t>
      </w:r>
      <w:proofErr w:type="spellStart"/>
      <w:r>
        <w:rPr>
          <w:rFonts w:ascii="Arial CYR" w:hAnsi="Arial CYR" w:cs="Arial CYR"/>
          <w:color w:val="000000"/>
          <w:sz w:val="24"/>
          <w:szCs w:val="24"/>
          <w:lang w:val="en-US"/>
        </w:rPr>
        <w:t>sinistra</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de-DE"/>
        </w:rPr>
        <w:t>regio</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epigastrica</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proofErr w:type="spellStart"/>
      <w:r>
        <w:rPr>
          <w:rFonts w:ascii="Arial CYR" w:hAnsi="Arial CYR" w:cs="Arial CYR"/>
          <w:color w:val="000000"/>
          <w:sz w:val="24"/>
          <w:szCs w:val="24"/>
          <w:lang w:val="de-DE"/>
        </w:rPr>
        <w:t>Regio</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epigastrica</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regio</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umbilicalis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regio</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pubica</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proofErr w:type="spellStart"/>
      <w:r>
        <w:rPr>
          <w:rFonts w:ascii="Arial CYR" w:hAnsi="Arial CYR" w:cs="Arial CYR"/>
          <w:color w:val="000000"/>
          <w:sz w:val="24"/>
          <w:szCs w:val="24"/>
          <w:lang w:val="de-DE"/>
        </w:rPr>
        <w:t>Regio</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umbilicalis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regiones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lateralis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dextra</w:t>
      </w:r>
      <w:proofErr w:type="spellEnd"/>
      <w:r>
        <w:rPr>
          <w:rFonts w:ascii="Arial CYR" w:hAnsi="Arial CYR" w:cs="Arial CYR"/>
          <w:color w:val="000000"/>
          <w:sz w:val="24"/>
          <w:szCs w:val="24"/>
          <w:lang w:val="de-DE"/>
        </w:rPr>
        <w:t xml:space="preserve"> et </w:t>
      </w:r>
      <w:proofErr w:type="spellStart"/>
      <w:r>
        <w:rPr>
          <w:rFonts w:ascii="Arial CYR" w:hAnsi="Arial CYR" w:cs="Arial CYR"/>
          <w:color w:val="000000"/>
          <w:sz w:val="24"/>
          <w:szCs w:val="24"/>
          <w:lang w:val="en-US"/>
        </w:rPr>
        <w:t>sinistra</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proofErr w:type="spellStart"/>
      <w:r>
        <w:rPr>
          <w:rFonts w:ascii="Arial CYR" w:hAnsi="Arial CYR" w:cs="Arial CYR"/>
          <w:color w:val="000000"/>
          <w:sz w:val="24"/>
          <w:szCs w:val="24"/>
          <w:lang w:val="de-DE"/>
        </w:rPr>
        <w:t>Regiones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inguinalis</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dextra</w:t>
      </w:r>
      <w:proofErr w:type="spellEnd"/>
      <w:r>
        <w:rPr>
          <w:rFonts w:ascii="Arial CYR" w:hAnsi="Arial CYR" w:cs="Arial CYR"/>
          <w:color w:val="000000"/>
          <w:sz w:val="24"/>
          <w:szCs w:val="24"/>
          <w:lang w:val="de-DE"/>
        </w:rPr>
        <w:t xml:space="preserve"> et </w:t>
      </w:r>
      <w:proofErr w:type="spellStart"/>
      <w:r>
        <w:rPr>
          <w:rFonts w:ascii="Arial CYR" w:hAnsi="Arial CYR" w:cs="Arial CYR"/>
          <w:color w:val="000000"/>
          <w:sz w:val="24"/>
          <w:szCs w:val="24"/>
          <w:lang w:val="en-US"/>
        </w:rPr>
        <w:t>sinistra</w:t>
      </w:r>
      <w:proofErr w:type="spellEnd"/>
      <w:r>
        <w:rPr>
          <w:rFonts w:ascii="Arial CYR" w:hAnsi="Arial CYR" w:cs="Arial CYR"/>
          <w:color w:val="000000"/>
          <w:sz w:val="24"/>
          <w:szCs w:val="24"/>
          <w:lang w:val="en-US"/>
        </w:rPr>
        <w:t xml:space="preserve">, </w:t>
      </w:r>
      <w:proofErr w:type="spellStart"/>
      <w:r>
        <w:rPr>
          <w:rFonts w:ascii="Arial CYR" w:hAnsi="Arial CYR" w:cs="Arial CYR"/>
          <w:color w:val="000000"/>
          <w:sz w:val="24"/>
          <w:szCs w:val="24"/>
          <w:lang w:val="de-DE"/>
        </w:rPr>
        <w:t>regio</w:t>
      </w:r>
      <w:proofErr w:type="spellEnd"/>
      <w:r>
        <w:rPr>
          <w:rFonts w:ascii="Arial CYR" w:hAnsi="Arial CYR" w:cs="Arial CYR"/>
          <w:color w:val="000000"/>
          <w:sz w:val="24"/>
          <w:szCs w:val="24"/>
          <w:lang w:val="de-DE"/>
        </w:rPr>
        <w:t xml:space="preserve"> </w:t>
      </w:r>
      <w:proofErr w:type="spellStart"/>
      <w:r>
        <w:rPr>
          <w:rFonts w:ascii="Arial CYR" w:hAnsi="Arial CYR" w:cs="Arial CYR"/>
          <w:color w:val="000000"/>
          <w:sz w:val="24"/>
          <w:szCs w:val="24"/>
          <w:lang w:val="de-DE"/>
        </w:rPr>
        <w:t>pubica</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proofErr w:type="spellStart"/>
      <w:r>
        <w:rPr>
          <w:rFonts w:ascii="Arial CYR" w:hAnsi="Arial CYR" w:cs="Arial CYR"/>
          <w:color w:val="000000"/>
          <w:sz w:val="26"/>
          <w:szCs w:val="26"/>
          <w:lang w:val="de-DE"/>
        </w:rPr>
        <w:t>Regiones</w:t>
      </w:r>
      <w:proofErr w:type="spellEnd"/>
      <w:r>
        <w:rPr>
          <w:rFonts w:ascii="Arial CYR" w:hAnsi="Arial CYR" w:cs="Arial CYR"/>
          <w:color w:val="000000"/>
          <w:sz w:val="26"/>
          <w:szCs w:val="26"/>
          <w:lang w:val="de-DE"/>
        </w:rPr>
        <w:t xml:space="preserve"> </w:t>
      </w:r>
      <w:proofErr w:type="spellStart"/>
      <w:r>
        <w:rPr>
          <w:rFonts w:ascii="Arial CYR" w:hAnsi="Arial CYR" w:cs="Arial CYR"/>
          <w:color w:val="000000"/>
          <w:sz w:val="26"/>
          <w:szCs w:val="26"/>
          <w:lang w:val="de-DE"/>
        </w:rPr>
        <w:t>hypochondriaca</w:t>
      </w:r>
      <w:proofErr w:type="spellEnd"/>
      <w:r>
        <w:rPr>
          <w:rFonts w:ascii="Arial CYR" w:hAnsi="Arial CYR" w:cs="Arial CYR"/>
          <w:color w:val="000000"/>
          <w:sz w:val="26"/>
          <w:szCs w:val="26"/>
          <w:lang w:val="de-DE"/>
        </w:rPr>
        <w:t xml:space="preserve"> </w:t>
      </w:r>
      <w:proofErr w:type="spellStart"/>
      <w:r>
        <w:rPr>
          <w:rFonts w:ascii="Arial CYR" w:hAnsi="Arial CYR" w:cs="Arial CYR"/>
          <w:color w:val="000000"/>
          <w:sz w:val="26"/>
          <w:szCs w:val="26"/>
          <w:lang w:val="de-DE"/>
        </w:rPr>
        <w:t>dextra</w:t>
      </w:r>
      <w:proofErr w:type="spellEnd"/>
      <w:r>
        <w:rPr>
          <w:rFonts w:ascii="Arial CYR" w:hAnsi="Arial CYR" w:cs="Arial CYR"/>
          <w:color w:val="000000"/>
          <w:sz w:val="26"/>
          <w:szCs w:val="26"/>
          <w:lang w:val="de-DE"/>
        </w:rPr>
        <w:t xml:space="preserve"> et </w:t>
      </w:r>
      <w:proofErr w:type="spellStart"/>
      <w:r>
        <w:rPr>
          <w:rFonts w:ascii="Arial CYR" w:hAnsi="Arial CYR" w:cs="Arial CYR"/>
          <w:color w:val="000000"/>
          <w:sz w:val="26"/>
          <w:szCs w:val="26"/>
          <w:lang w:val="en-US"/>
        </w:rPr>
        <w:t>sinistra</w:t>
      </w:r>
      <w:proofErr w:type="spellEnd"/>
      <w:r>
        <w:rPr>
          <w:rFonts w:ascii="Arial CYR" w:hAnsi="Arial CYR" w:cs="Arial CYR"/>
          <w:color w:val="000000"/>
          <w:sz w:val="26"/>
          <w:szCs w:val="26"/>
          <w:lang w:val="en-US"/>
        </w:rPr>
        <w:t xml:space="preserve">, </w:t>
      </w:r>
      <w:proofErr w:type="spellStart"/>
      <w:r>
        <w:rPr>
          <w:rFonts w:ascii="Arial CYR" w:hAnsi="Arial CYR" w:cs="Arial CYR"/>
          <w:color w:val="000000"/>
          <w:sz w:val="26"/>
          <w:szCs w:val="26"/>
          <w:lang w:val="de-DE"/>
        </w:rPr>
        <w:t>regiones</w:t>
      </w:r>
      <w:proofErr w:type="spellEnd"/>
      <w:r>
        <w:rPr>
          <w:rFonts w:ascii="Arial CYR" w:hAnsi="Arial CYR" w:cs="Arial CYR"/>
          <w:color w:val="000000"/>
          <w:sz w:val="26"/>
          <w:szCs w:val="26"/>
          <w:lang w:val="de-DE"/>
        </w:rPr>
        <w:t xml:space="preserve"> </w:t>
      </w:r>
      <w:proofErr w:type="spellStart"/>
      <w:r>
        <w:rPr>
          <w:rFonts w:ascii="Arial CYR" w:hAnsi="Arial CYR" w:cs="Arial CYR"/>
          <w:color w:val="000000"/>
          <w:sz w:val="26"/>
          <w:szCs w:val="26"/>
          <w:lang w:val="de-DE"/>
        </w:rPr>
        <w:t>lateralis</w:t>
      </w:r>
      <w:proofErr w:type="spellEnd"/>
      <w:r>
        <w:rPr>
          <w:rFonts w:ascii="Arial CYR" w:hAnsi="Arial CYR" w:cs="Arial CYR"/>
          <w:color w:val="000000"/>
          <w:sz w:val="26"/>
          <w:szCs w:val="26"/>
          <w:lang w:val="de-DE"/>
        </w:rPr>
        <w:t xml:space="preserve"> </w:t>
      </w:r>
      <w:proofErr w:type="spellStart"/>
      <w:r>
        <w:rPr>
          <w:rFonts w:ascii="Arial CYR" w:hAnsi="Arial CYR" w:cs="Arial CYR"/>
          <w:color w:val="000000"/>
          <w:sz w:val="26"/>
          <w:szCs w:val="26"/>
          <w:lang w:val="de-DE"/>
        </w:rPr>
        <w:t>dextra</w:t>
      </w:r>
      <w:proofErr w:type="spellEnd"/>
      <w:r>
        <w:rPr>
          <w:rFonts w:ascii="Arial CYR" w:hAnsi="Arial CYR" w:cs="Arial CYR"/>
          <w:color w:val="000000"/>
          <w:sz w:val="26"/>
          <w:szCs w:val="26"/>
          <w:lang w:val="de-DE"/>
        </w:rPr>
        <w:t xml:space="preserve"> et </w:t>
      </w:r>
      <w:proofErr w:type="spellStart"/>
      <w:r>
        <w:rPr>
          <w:rFonts w:ascii="Arial CYR" w:hAnsi="Arial CYR" w:cs="Arial CYR"/>
          <w:color w:val="000000"/>
          <w:sz w:val="26"/>
          <w:szCs w:val="26"/>
          <w:lang w:val="en-US"/>
        </w:rPr>
        <w:t>sinistra</w:t>
      </w:r>
      <w:proofErr w:type="spellEnd"/>
      <w:r>
        <w:rPr>
          <w:rFonts w:ascii="Arial CYR" w:hAnsi="Arial CYR" w:cs="Arial CYR"/>
          <w:color w:val="000000"/>
          <w:sz w:val="26"/>
          <w:szCs w:val="26"/>
          <w:lang w:val="en-US"/>
        </w:rPr>
        <w:t xml:space="preserve">, </w:t>
      </w:r>
      <w:proofErr w:type="spellStart"/>
      <w:r>
        <w:rPr>
          <w:rFonts w:ascii="Arial CYR" w:hAnsi="Arial CYR" w:cs="Arial CYR"/>
          <w:color w:val="000000"/>
          <w:sz w:val="26"/>
          <w:szCs w:val="26"/>
          <w:lang w:val="de-DE"/>
        </w:rPr>
        <w:t>regiones</w:t>
      </w:r>
      <w:proofErr w:type="spellEnd"/>
      <w:r>
        <w:rPr>
          <w:rFonts w:ascii="Arial CYR" w:hAnsi="Arial CYR" w:cs="Arial CYR"/>
          <w:color w:val="000000"/>
          <w:sz w:val="26"/>
          <w:szCs w:val="26"/>
          <w:lang w:val="de-DE"/>
        </w:rPr>
        <w:t xml:space="preserve"> </w:t>
      </w:r>
      <w:proofErr w:type="spellStart"/>
      <w:r>
        <w:rPr>
          <w:rFonts w:ascii="Arial CYR" w:hAnsi="Arial CYR" w:cs="Arial CYR"/>
          <w:color w:val="000000"/>
          <w:sz w:val="26"/>
          <w:szCs w:val="26"/>
          <w:lang w:val="de-DE"/>
        </w:rPr>
        <w:t>inguinalis</w:t>
      </w:r>
      <w:proofErr w:type="spellEnd"/>
      <w:r>
        <w:rPr>
          <w:rFonts w:ascii="Arial CYR" w:hAnsi="Arial CYR" w:cs="Arial CYR"/>
          <w:color w:val="000000"/>
          <w:sz w:val="26"/>
          <w:szCs w:val="26"/>
          <w:lang w:val="de-DE"/>
        </w:rPr>
        <w:t xml:space="preserve"> </w:t>
      </w:r>
      <w:proofErr w:type="spellStart"/>
      <w:r>
        <w:rPr>
          <w:rFonts w:ascii="Arial CYR" w:hAnsi="Arial CYR" w:cs="Arial CYR"/>
          <w:color w:val="000000"/>
          <w:sz w:val="26"/>
          <w:szCs w:val="26"/>
          <w:lang w:val="de-DE"/>
        </w:rPr>
        <w:t>dextra</w:t>
      </w:r>
      <w:proofErr w:type="spellEnd"/>
      <w:r>
        <w:rPr>
          <w:rFonts w:ascii="Arial CYR" w:hAnsi="Arial CYR" w:cs="Arial CYR"/>
          <w:color w:val="000000"/>
          <w:sz w:val="26"/>
          <w:szCs w:val="26"/>
          <w:lang w:val="de-DE"/>
        </w:rPr>
        <w:t xml:space="preserve"> et </w:t>
      </w:r>
      <w:proofErr w:type="spellStart"/>
      <w:r>
        <w:rPr>
          <w:rFonts w:ascii="Arial CYR" w:hAnsi="Arial CYR" w:cs="Arial CYR"/>
          <w:color w:val="000000"/>
          <w:sz w:val="26"/>
          <w:szCs w:val="26"/>
          <w:lang w:val="en-US"/>
        </w:rPr>
        <w:t>sinistra</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#100</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What anatomical structures form the anterior wall of the rectus abdominis muscle sheath above the umbilicus?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 m. transversus abdominis,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posterior layer of 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internus abdominis, the aponeurosis of the m. transversus abdominis,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the anterior layer of the aponeurosis of the m. obliquus internus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What anatomical structures form the anterior wall of the rectus abdominis muscle sheath below the umbilicus?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 m. transversus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posterior layer of 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internus abdominis, the aponeurosis of the m. transversus abdominis,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the anterior layer of the aponeurosis of the m. obliquus internus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8"/>
          <w:szCs w:val="28"/>
          <w:lang w:val="en-US"/>
        </w:rPr>
        <w:t>What anatomical structures form the posterior wall of the rectus abdominis muscle sheath above the umbilicus?</w:t>
      </w:r>
    </w:p>
    <w:p w:rsidR="00C15A46" w:rsidRP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lastRenderedPageBreak/>
        <w:t xml:space="preserve">1)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 m. transversus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posterior layer of 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internus abdominis, the aponeurosis of the m. transversus abdominis,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the anterior layer of the aponeurosis of the m. obliquus internus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#103</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What anatomical structures form the posterior wall of the rectus abdominis muscle sheath below the umbilicus?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 m. transversus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posterior layer of 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internus abdominis, the aponeurosis of the m. transversus abdominis,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the anterior layer of the aponeurosis of the m. obliquus internus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#104</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 xml:space="preserve">What anatomical structures form the </w:t>
      </w:r>
      <w:proofErr w:type="spellStart"/>
      <w:r>
        <w:rPr>
          <w:rFonts w:ascii="Times New Roman" w:hAnsi="Times New Roman" w:cs="Times New Roman"/>
          <w:color w:val="000000"/>
          <w:sz w:val="28"/>
          <w:szCs w:val="28"/>
          <w:lang w:val="en-US"/>
        </w:rPr>
        <w:t>linea</w:t>
      </w:r>
      <w:proofErr w:type="spellEnd"/>
      <w:r>
        <w:rPr>
          <w:rFonts w:ascii="Times New Roman" w:hAnsi="Times New Roman" w:cs="Times New Roman"/>
          <w:color w:val="000000"/>
          <w:sz w:val="28"/>
          <w:szCs w:val="28"/>
          <w:lang w:val="en-US"/>
        </w:rPr>
        <w:t xml:space="preserve"> </w:t>
      </w:r>
      <w:proofErr w:type="gramStart"/>
      <w:r>
        <w:rPr>
          <w:rFonts w:ascii="Times New Roman" w:hAnsi="Times New Roman" w:cs="Times New Roman"/>
          <w:color w:val="000000"/>
          <w:sz w:val="28"/>
          <w:szCs w:val="28"/>
          <w:lang w:val="en-US"/>
        </w:rPr>
        <w:t>alba</w:t>
      </w:r>
      <w:proofErr w:type="gramEnd"/>
      <w:r>
        <w:rPr>
          <w:rFonts w:ascii="Times New Roman" w:hAnsi="Times New Roman" w:cs="Times New Roman"/>
          <w:color w:val="000000"/>
          <w:sz w:val="28"/>
          <w:szCs w:val="28"/>
          <w:lang w:val="en-US"/>
        </w:rPr>
        <w: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 m. transversus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posterior layer of 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internus abdominis, the aponeurosis of the m. transversus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the anterior layer of the aponeurosis of the m. obliquus internus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 m. quadratus </w:t>
      </w:r>
      <w:proofErr w:type="spellStart"/>
      <w:r>
        <w:rPr>
          <w:rFonts w:ascii="Times New Roman" w:hAnsi="Times New Roman" w:cs="Times New Roman"/>
          <w:color w:val="000000"/>
          <w:sz w:val="24"/>
          <w:szCs w:val="24"/>
          <w:lang w:val="en-US"/>
        </w:rPr>
        <w:t>lumborum</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The aponeuroses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 m. obliquus internus abdominis, m. rectus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#105</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What anatomical structures form the anterior wall of the inguinal canal?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curved margin of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aponeurosis of the external oblique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medial crus and lateral crus of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lower margins of the internal oblique and transversus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#106</w:t>
      </w:r>
    </w:p>
    <w:p w:rsidR="00C15A46" w:rsidRP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lang w:val="en-US"/>
        </w:rPr>
      </w:pPr>
      <w:r>
        <w:rPr>
          <w:rFonts w:ascii="Times New Roman" w:hAnsi="Times New Roman" w:cs="Times New Roman"/>
          <w:color w:val="000000"/>
          <w:sz w:val="28"/>
          <w:szCs w:val="28"/>
          <w:lang w:val="en-US"/>
        </w:rPr>
        <w:t>What anatomical structures form the posterior wall of the inguinal canal?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curved margin of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aponeurosis of the external oblique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medial crus and lateral crus of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lower margins of the internal oblique and transversus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lastRenderedPageBreak/>
        <w:t>Завдання #107</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What anatomical structures form the superior wall of the inguinal canal?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curved margin of the inguinal ligament</w:t>
      </w:r>
    </w:p>
    <w:p w:rsidR="00C15A46" w:rsidRP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aponeurosis of the external oblique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medial crus and lateral crus of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lower margins of the internal oblique and transversus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#108</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What anatomical structure does the inguinal canal contain in males?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deferent duct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spermatic cord</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spermatic duct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cystic duct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#109</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What anatomical structure does the inguinal canal contain in females?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broad ligament of the uterus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round ligament of the uterus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oblique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curved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#110</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What anatomical structures form the inferior wall of the inguinal canal?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curved margin of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aponeurosis of the external oblique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medial crus and lateral crus of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lower margins of the internal oblique and transversus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What inguinal fossa on the inner surface of the anterior abdominal wall does the deep inguinal ring project into?</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medial inguinal fossa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lateral inguinal fossa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vesical fossa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vesical fossa and lateral inguinal fossa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vesical fossa and medial inguinal fossa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8"/>
          <w:szCs w:val="28"/>
          <w:lang w:val="en-US"/>
        </w:rPr>
        <w:t>What inguinal fossa on the inner surface of the anterior abdominal wall does the superficial inguinal ring project into?</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medial inguinal fossa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lateral inguinal fossa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vesical fossa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vesical fossa and lateral inguinal fossa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5) </w:t>
      </w:r>
      <w:r>
        <w:rPr>
          <w:rFonts w:ascii="Times New Roman" w:hAnsi="Times New Roman" w:cs="Times New Roman"/>
          <w:color w:val="000000"/>
          <w:sz w:val="24"/>
          <w:szCs w:val="24"/>
          <w:lang w:val="en-US"/>
        </w:rPr>
        <w:t>vesical fossa and medial inguinal fossa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#113</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anatomical structures form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internus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The aponeurosis of the m.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aponeurosis of the m. </w:t>
      </w:r>
      <w:proofErr w:type="gramStart"/>
      <w:r>
        <w:rPr>
          <w:rFonts w:ascii="Times New Roman" w:hAnsi="Times New Roman" w:cs="Times New Roman"/>
          <w:color w:val="000000"/>
          <w:sz w:val="24"/>
          <w:szCs w:val="24"/>
          <w:lang w:val="en-US"/>
        </w:rPr>
        <w:t>transversus</w:t>
      </w:r>
      <w:proofErr w:type="gramEnd"/>
      <w:r>
        <w:rPr>
          <w:rFonts w:ascii="Times New Roman" w:hAnsi="Times New Roman" w:cs="Times New Roman"/>
          <w:color w:val="000000"/>
          <w:sz w:val="24"/>
          <w:szCs w:val="24"/>
          <w:lang w:val="en-US"/>
        </w:rPr>
        <w:t xml:space="preserve">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 xml:space="preserve">The aponeurosis of the m. </w:t>
      </w:r>
      <w:proofErr w:type="gramStart"/>
      <w:r>
        <w:rPr>
          <w:rFonts w:ascii="Times New Roman" w:hAnsi="Times New Roman" w:cs="Times New Roman"/>
          <w:color w:val="000000"/>
          <w:sz w:val="24"/>
          <w:szCs w:val="24"/>
          <w:lang w:val="en-US"/>
        </w:rPr>
        <w:t>quadratus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lumborum</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 xml:space="preserve">The aponeurosis of the m. </w:t>
      </w:r>
      <w:proofErr w:type="gramStart"/>
      <w:r>
        <w:rPr>
          <w:rFonts w:ascii="Times New Roman" w:hAnsi="Times New Roman" w:cs="Times New Roman"/>
          <w:color w:val="000000"/>
          <w:sz w:val="24"/>
          <w:szCs w:val="24"/>
          <w:lang w:val="en-US"/>
        </w:rPr>
        <w:t>rectus</w:t>
      </w:r>
      <w:proofErr w:type="gramEnd"/>
      <w:r>
        <w:rPr>
          <w:rFonts w:ascii="Times New Roman" w:hAnsi="Times New Roman" w:cs="Times New Roman"/>
          <w:color w:val="000000"/>
          <w:sz w:val="24"/>
          <w:szCs w:val="24"/>
          <w:lang w:val="en-US"/>
        </w:rPr>
        <w:t xml:space="preserve">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#114</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Name the anterior muscle of the abdomen:</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rectus</w:t>
      </w:r>
      <w:proofErr w:type="gramEnd"/>
      <w:r>
        <w:rPr>
          <w:rFonts w:ascii="Times New Roman" w:hAnsi="Times New Roman" w:cs="Times New Roman"/>
          <w:color w:val="000000"/>
          <w:sz w:val="24"/>
          <w:szCs w:val="24"/>
          <w:lang w:val="en-US"/>
        </w:rPr>
        <w:t xml:space="preserve">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quadratus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lumborum</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lang w:val="fr-FR"/>
        </w:rPr>
        <w:t xml:space="preserve">. transversus </w:t>
      </w:r>
      <w:r>
        <w:rPr>
          <w:rFonts w:ascii="Times New Roman CYR" w:hAnsi="Times New Roman CYR" w:cs="Times New Roman CYR"/>
          <w:color w:val="000000"/>
          <w:sz w:val="24"/>
          <w:szCs w:val="24"/>
          <w:lang w:val="en-US"/>
        </w:rPr>
        <w:t>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lang w:val="fr-FR"/>
        </w:rPr>
        <w:t xml:space="preserve">.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w:t>
      </w:r>
      <w:r>
        <w:rPr>
          <w:rFonts w:ascii="Times New Roman CYR" w:hAnsi="Times New Roman CYR" w:cs="Times New Roman CYR"/>
          <w:color w:val="000000"/>
          <w:sz w:val="24"/>
          <w:szCs w:val="24"/>
          <w:lang w:val="fr-FR"/>
        </w:rPr>
        <w:t xml:space="preserve"> </w:t>
      </w:r>
      <w:r>
        <w:rPr>
          <w:rFonts w:ascii="Times New Roman CYR" w:hAnsi="Times New Roman CYR" w:cs="Times New Roman CYR"/>
          <w:color w:val="000000"/>
          <w:sz w:val="24"/>
          <w:szCs w:val="24"/>
          <w:lang w:val="en-US"/>
        </w:rPr>
        <w:t>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lang w:val="fr-FR"/>
        </w:rPr>
        <w:t xml:space="preserve">.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internus</w:t>
      </w:r>
      <w:r>
        <w:rPr>
          <w:rFonts w:ascii="Times New Roman CYR" w:hAnsi="Times New Roman CYR" w:cs="Times New Roman CYR"/>
          <w:color w:val="000000"/>
          <w:sz w:val="24"/>
          <w:szCs w:val="24"/>
          <w:lang w:val="fr-FR"/>
        </w:rPr>
        <w:t xml:space="preserve"> </w:t>
      </w:r>
      <w:r>
        <w:rPr>
          <w:rFonts w:ascii="Times New Roman CYR" w:hAnsi="Times New Roman CYR" w:cs="Times New Roman CYR"/>
          <w:color w:val="000000"/>
          <w:sz w:val="24"/>
          <w:szCs w:val="24"/>
          <w:lang w:val="en-US"/>
        </w:rPr>
        <w:t>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#115</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8"/>
          <w:szCs w:val="28"/>
        </w:rPr>
      </w:pPr>
      <w:r>
        <w:rPr>
          <w:rFonts w:ascii="Times New Roman" w:hAnsi="Times New Roman" w:cs="Times New Roman"/>
          <w:color w:val="000000"/>
          <w:sz w:val="28"/>
          <w:szCs w:val="28"/>
          <w:lang w:val="en-US"/>
        </w:rPr>
        <w:t>Name the posterior muscle of the abdomen:</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rectus</w:t>
      </w:r>
      <w:proofErr w:type="gramEnd"/>
      <w:r>
        <w:rPr>
          <w:rFonts w:ascii="Times New Roman" w:hAnsi="Times New Roman" w:cs="Times New Roman"/>
          <w:color w:val="000000"/>
          <w:sz w:val="24"/>
          <w:szCs w:val="24"/>
          <w:lang w:val="en-US"/>
        </w:rPr>
        <w:t xml:space="preserve">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m. </w:t>
      </w:r>
      <w:proofErr w:type="gramStart"/>
      <w:r>
        <w:rPr>
          <w:rFonts w:ascii="Times New Roman" w:hAnsi="Times New Roman" w:cs="Times New Roman"/>
          <w:color w:val="000000"/>
          <w:sz w:val="24"/>
          <w:szCs w:val="24"/>
          <w:lang w:val="en-US"/>
        </w:rPr>
        <w:t>quadratus</w:t>
      </w:r>
      <w:proofErr w:type="gram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lumborum</w:t>
      </w:r>
      <w:proofErr w:type="spellEnd"/>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lang w:val="fr-FR"/>
        </w:rPr>
        <w:t xml:space="preserve">. transversus </w:t>
      </w:r>
      <w:r>
        <w:rPr>
          <w:rFonts w:ascii="Times New Roman CYR" w:hAnsi="Times New Roman CYR" w:cs="Times New Roman CYR"/>
          <w:color w:val="000000"/>
          <w:sz w:val="24"/>
          <w:szCs w:val="24"/>
          <w:lang w:val="en-US"/>
        </w:rPr>
        <w:t>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lang w:val="fr-FR"/>
        </w:rPr>
        <w:t xml:space="preserve">.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externus</w:t>
      </w:r>
      <w:r>
        <w:rPr>
          <w:rFonts w:ascii="Times New Roman CYR" w:hAnsi="Times New Roman CYR" w:cs="Times New Roman CYR"/>
          <w:color w:val="000000"/>
          <w:sz w:val="24"/>
          <w:szCs w:val="24"/>
          <w:lang w:val="fr-FR"/>
        </w:rPr>
        <w:t xml:space="preserve"> </w:t>
      </w:r>
      <w:r>
        <w:rPr>
          <w:rFonts w:ascii="Times New Roman CYR" w:hAnsi="Times New Roman CYR" w:cs="Times New Roman CYR"/>
          <w:color w:val="000000"/>
          <w:sz w:val="24"/>
          <w:szCs w:val="24"/>
          <w:lang w:val="en-US"/>
        </w:rPr>
        <w:t>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m</w:t>
      </w:r>
      <w:r>
        <w:rPr>
          <w:rFonts w:ascii="Times New Roman CYR" w:hAnsi="Times New Roman CYR" w:cs="Times New Roman CYR"/>
          <w:color w:val="000000"/>
          <w:sz w:val="24"/>
          <w:szCs w:val="24"/>
          <w:lang w:val="fr-FR"/>
        </w:rPr>
        <w:t xml:space="preserve">. </w:t>
      </w:r>
      <w:proofErr w:type="gramStart"/>
      <w:r>
        <w:rPr>
          <w:rFonts w:ascii="Times New Roman" w:hAnsi="Times New Roman" w:cs="Times New Roman"/>
          <w:color w:val="000000"/>
          <w:sz w:val="24"/>
          <w:szCs w:val="24"/>
          <w:lang w:val="en-US"/>
        </w:rPr>
        <w:t>obliquus</w:t>
      </w:r>
      <w:proofErr w:type="gramEnd"/>
      <w:r>
        <w:rPr>
          <w:rFonts w:ascii="Times New Roman" w:hAnsi="Times New Roman" w:cs="Times New Roman"/>
          <w:color w:val="000000"/>
          <w:sz w:val="24"/>
          <w:szCs w:val="24"/>
          <w:lang w:val="en-US"/>
        </w:rPr>
        <w:t xml:space="preserve"> internus</w:t>
      </w:r>
      <w:r>
        <w:rPr>
          <w:rFonts w:ascii="Times New Roman CYR" w:hAnsi="Times New Roman CYR" w:cs="Times New Roman CYR"/>
          <w:color w:val="000000"/>
          <w:sz w:val="24"/>
          <w:szCs w:val="24"/>
          <w:lang w:val="fr-FR"/>
        </w:rPr>
        <w:t xml:space="preserve"> </w:t>
      </w:r>
      <w:r>
        <w:rPr>
          <w:rFonts w:ascii="Times New Roman CYR" w:hAnsi="Times New Roman CYR" w:cs="Times New Roman CYR"/>
          <w:color w:val="000000"/>
          <w:sz w:val="24"/>
          <w:szCs w:val="24"/>
          <w:lang w:val="en-US"/>
        </w:rPr>
        <w:t>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#116</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function of the rectus abdominis muscle: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bends the trunk forward; when the trunk is fixed, the muscle raises the pelvis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bends the trunk towards the opposite side: when the trunk is fixed, draws the </w:t>
      </w:r>
      <w:proofErr w:type="spellStart"/>
      <w:r>
        <w:rPr>
          <w:rFonts w:ascii="Times New Roman" w:hAnsi="Times New Roman" w:cs="Times New Roman"/>
          <w:color w:val="000000"/>
          <w:sz w:val="24"/>
          <w:szCs w:val="24"/>
          <w:lang w:val="en-US"/>
        </w:rPr>
        <w:t>pelwis</w:t>
      </w:r>
      <w:proofErr w:type="spellEnd"/>
      <w:r>
        <w:rPr>
          <w:rFonts w:ascii="Times New Roman" w:hAnsi="Times New Roman" w:cs="Times New Roman"/>
          <w:color w:val="000000"/>
          <w:sz w:val="24"/>
          <w:szCs w:val="24"/>
          <w:lang w:val="en-US"/>
        </w:rPr>
        <w:t xml:space="preserve"> upward</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flex and rotate the trunk to the corresponding side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depresses the ribs, constricts the thoracic cage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bends the trunk to the side, maintains the body in the upright position</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#117</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function of the external oblique muscle: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bends the trunk forward; when the trunk is fixed, the muscle raises the pelvis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bends the trunk towards the opposite side: when the trunk is fixed, draws the </w:t>
      </w:r>
      <w:proofErr w:type="spellStart"/>
      <w:r>
        <w:rPr>
          <w:rFonts w:ascii="Times New Roman" w:hAnsi="Times New Roman" w:cs="Times New Roman"/>
          <w:color w:val="000000"/>
          <w:sz w:val="24"/>
          <w:szCs w:val="24"/>
          <w:lang w:val="en-US"/>
        </w:rPr>
        <w:t>pelwis</w:t>
      </w:r>
      <w:proofErr w:type="spellEnd"/>
      <w:r>
        <w:rPr>
          <w:rFonts w:ascii="Times New Roman" w:hAnsi="Times New Roman" w:cs="Times New Roman"/>
          <w:color w:val="000000"/>
          <w:sz w:val="24"/>
          <w:szCs w:val="24"/>
          <w:lang w:val="en-US"/>
        </w:rPr>
        <w:t xml:space="preserve"> upward</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flex and rotate the trunk to the corresponding side</w:t>
      </w:r>
    </w:p>
    <w:p w:rsidR="00C15A46" w:rsidRP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depresses the ribs, constricts the thoracic cage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bends the trunk to the side, maintains the body in the upright position</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#118</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function of the internal oblique muscle: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bends the trunk forward; when the trunk is fixed, the muscle raises the pelvis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bends the trunk towards the opposite side: when the trunk is fixed, draws the </w:t>
      </w:r>
      <w:proofErr w:type="spellStart"/>
      <w:r>
        <w:rPr>
          <w:rFonts w:ascii="Times New Roman" w:hAnsi="Times New Roman" w:cs="Times New Roman"/>
          <w:color w:val="000000"/>
          <w:sz w:val="24"/>
          <w:szCs w:val="24"/>
          <w:lang w:val="en-US"/>
        </w:rPr>
        <w:t>pelwis</w:t>
      </w:r>
      <w:proofErr w:type="spellEnd"/>
      <w:r>
        <w:rPr>
          <w:rFonts w:ascii="Times New Roman" w:hAnsi="Times New Roman" w:cs="Times New Roman"/>
          <w:color w:val="000000"/>
          <w:sz w:val="24"/>
          <w:szCs w:val="24"/>
          <w:lang w:val="en-US"/>
        </w:rPr>
        <w:t xml:space="preserve"> upward</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flex and rotate the trunk to the corresponding side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depresses the ribs, constricts the thoracic cage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bends the trunk to the side, maintains the body in the upright position</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lastRenderedPageBreak/>
        <w:t>Завдання #119</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Name the function of the transversus abdominis muscle: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bends the trunk forward; when the trunk is fixed, the muscle raises the pelvis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bends the trunk towards the opposite side: when the trunk is fixed, draws the </w:t>
      </w:r>
      <w:proofErr w:type="spellStart"/>
      <w:r>
        <w:rPr>
          <w:rFonts w:ascii="Times New Roman" w:hAnsi="Times New Roman" w:cs="Times New Roman"/>
          <w:color w:val="000000"/>
          <w:sz w:val="24"/>
          <w:szCs w:val="24"/>
          <w:lang w:val="en-US"/>
        </w:rPr>
        <w:t>pelwis</w:t>
      </w:r>
      <w:proofErr w:type="spellEnd"/>
      <w:r>
        <w:rPr>
          <w:rFonts w:ascii="Times New Roman" w:hAnsi="Times New Roman" w:cs="Times New Roman"/>
          <w:color w:val="000000"/>
          <w:sz w:val="24"/>
          <w:szCs w:val="24"/>
          <w:lang w:val="en-US"/>
        </w:rPr>
        <w:t xml:space="preserve"> upward</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flex and rotate the trunk to the corresponding side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depresses the ribs, constricts the thoracic cage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bends the trunk to the side, maintains the body in the upright position</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#120</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Name the function of the quadratus </w:t>
      </w:r>
      <w:proofErr w:type="spellStart"/>
      <w:r>
        <w:rPr>
          <w:rFonts w:ascii="Times New Roman" w:hAnsi="Times New Roman" w:cs="Times New Roman"/>
          <w:color w:val="000000"/>
          <w:sz w:val="24"/>
          <w:szCs w:val="24"/>
          <w:lang w:val="en-US"/>
        </w:rPr>
        <w:t>lumborum</w:t>
      </w:r>
      <w:proofErr w:type="spellEnd"/>
      <w:r>
        <w:rPr>
          <w:rFonts w:ascii="Times New Roman" w:hAnsi="Times New Roman" w:cs="Times New Roman"/>
          <w:color w:val="000000"/>
          <w:sz w:val="24"/>
          <w:szCs w:val="24"/>
          <w:lang w:val="en-US"/>
        </w:rPr>
        <w:t xml:space="preserve"> muscle: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bends the trunk forward; when the trunk is fixed, the muscle raises the pelvis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 xml:space="preserve">bends the trunk towards the opposite side: when the trunk is fixed, draws the </w:t>
      </w:r>
      <w:proofErr w:type="spellStart"/>
      <w:r>
        <w:rPr>
          <w:rFonts w:ascii="Times New Roman" w:hAnsi="Times New Roman" w:cs="Times New Roman"/>
          <w:color w:val="000000"/>
          <w:sz w:val="24"/>
          <w:szCs w:val="24"/>
          <w:lang w:val="en-US"/>
        </w:rPr>
        <w:t>pelwis</w:t>
      </w:r>
      <w:proofErr w:type="spellEnd"/>
      <w:r>
        <w:rPr>
          <w:rFonts w:ascii="Times New Roman" w:hAnsi="Times New Roman" w:cs="Times New Roman"/>
          <w:color w:val="000000"/>
          <w:sz w:val="24"/>
          <w:szCs w:val="24"/>
          <w:lang w:val="en-US"/>
        </w:rPr>
        <w:t xml:space="preserve"> upward</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flex and rotate the trunk to the corresponding side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depresses the ribs, constricts the thoracic cage</w:t>
      </w:r>
    </w:p>
    <w:p w:rsidR="00C15A46" w:rsidRP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bends the trunk to the side, maintains the body in the upright position</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anatomical structures is the superficial inguinal ring bounded above</w:t>
      </w:r>
      <w:r>
        <w:rPr>
          <w:rFonts w:ascii="Times New Roman CYR" w:hAnsi="Times New Roman CYR" w:cs="Times New Roman CYR"/>
          <w:color w:val="000000"/>
          <w:sz w:val="24"/>
          <w:szCs w:val="24"/>
        </w:rPr>
        <w: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medial crus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lateral crus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w:t>
      </w:r>
      <w:proofErr w:type="spellStart"/>
      <w:r>
        <w:rPr>
          <w:rFonts w:ascii="Times New Roman" w:hAnsi="Times New Roman" w:cs="Times New Roman"/>
          <w:color w:val="000000"/>
          <w:sz w:val="24"/>
          <w:szCs w:val="24"/>
          <w:lang w:val="en-US"/>
        </w:rPr>
        <w:t>intercrural</w:t>
      </w:r>
      <w:proofErr w:type="spellEnd"/>
      <w:r>
        <w:rPr>
          <w:rFonts w:ascii="Times New Roman" w:hAnsi="Times New Roman" w:cs="Times New Roman"/>
          <w:color w:val="000000"/>
          <w:sz w:val="24"/>
          <w:szCs w:val="24"/>
          <w:lang w:val="en-US"/>
        </w:rPr>
        <w:t xml:space="preserve"> fibers</w:t>
      </w:r>
    </w:p>
    <w:p w:rsidR="00C15A46" w:rsidRP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reflected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anatomical structures is the superficial inguinal ring bounded below</w:t>
      </w:r>
      <w:r>
        <w:rPr>
          <w:rFonts w:ascii="Times New Roman CYR" w:hAnsi="Times New Roman CYR" w:cs="Times New Roman CYR"/>
          <w:color w:val="000000"/>
          <w:sz w:val="24"/>
          <w:szCs w:val="24"/>
        </w:rPr>
        <w: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medial crus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lateral crus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w:t>
      </w:r>
      <w:proofErr w:type="spellStart"/>
      <w:r>
        <w:rPr>
          <w:rFonts w:ascii="Times New Roman" w:hAnsi="Times New Roman" w:cs="Times New Roman"/>
          <w:color w:val="000000"/>
          <w:sz w:val="24"/>
          <w:szCs w:val="24"/>
          <w:lang w:val="en-US"/>
        </w:rPr>
        <w:t>intercrural</w:t>
      </w:r>
      <w:proofErr w:type="spellEnd"/>
      <w:r>
        <w:rPr>
          <w:rFonts w:ascii="Times New Roman" w:hAnsi="Times New Roman" w:cs="Times New Roman"/>
          <w:color w:val="000000"/>
          <w:sz w:val="24"/>
          <w:szCs w:val="24"/>
          <w:lang w:val="en-US"/>
        </w:rPr>
        <w:t xml:space="preserve"> fibers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reflected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#123</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What anatomical structures is the superficial inguinal ring bounded superiorly and </w:t>
      </w:r>
      <w:proofErr w:type="spellStart"/>
      <w:r>
        <w:rPr>
          <w:rFonts w:ascii="Times New Roman" w:hAnsi="Times New Roman" w:cs="Times New Roman"/>
          <w:color w:val="000000"/>
          <w:sz w:val="24"/>
          <w:szCs w:val="24"/>
          <w:lang w:val="en-US"/>
        </w:rPr>
        <w:t>lateraly</w:t>
      </w:r>
      <w:proofErr w:type="spellEnd"/>
      <w:r>
        <w:rPr>
          <w:rFonts w:ascii="Times New Roman CYR" w:hAnsi="Times New Roman CYR" w:cs="Times New Roman CYR"/>
          <w:color w:val="000000"/>
          <w:sz w:val="24"/>
          <w:szCs w:val="24"/>
        </w:rPr>
        <w: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medial crus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lateral crus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w:t>
      </w:r>
      <w:proofErr w:type="spellStart"/>
      <w:r>
        <w:rPr>
          <w:rFonts w:ascii="Times New Roman" w:hAnsi="Times New Roman" w:cs="Times New Roman"/>
          <w:color w:val="000000"/>
          <w:sz w:val="24"/>
          <w:szCs w:val="24"/>
          <w:lang w:val="en-US"/>
        </w:rPr>
        <w:t>intercrural</w:t>
      </w:r>
      <w:proofErr w:type="spellEnd"/>
      <w:r>
        <w:rPr>
          <w:rFonts w:ascii="Times New Roman" w:hAnsi="Times New Roman" w:cs="Times New Roman"/>
          <w:color w:val="000000"/>
          <w:sz w:val="24"/>
          <w:szCs w:val="24"/>
          <w:lang w:val="en-US"/>
        </w:rPr>
        <w:t xml:space="preserve"> fibers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reflected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#124</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 xml:space="preserve">What anatomical structures is the superficial inguinal ring bounded </w:t>
      </w:r>
      <w:proofErr w:type="spellStart"/>
      <w:r>
        <w:rPr>
          <w:rFonts w:ascii="Times New Roman" w:hAnsi="Times New Roman" w:cs="Times New Roman"/>
          <w:color w:val="000000"/>
          <w:sz w:val="24"/>
          <w:szCs w:val="24"/>
          <w:lang w:val="en-US"/>
        </w:rPr>
        <w:t>medialy</w:t>
      </w:r>
      <w:proofErr w:type="spellEnd"/>
      <w:r>
        <w:rPr>
          <w:rFonts w:ascii="Times New Roman" w:hAnsi="Times New Roman" w:cs="Times New Roman"/>
          <w:color w:val="000000"/>
          <w:sz w:val="24"/>
          <w:szCs w:val="24"/>
          <w:lang w:val="en-US"/>
        </w:rPr>
        <w:t xml:space="preserve"> and posteriorly</w:t>
      </w:r>
      <w:r>
        <w:rPr>
          <w:rFonts w:ascii="Times New Roman CYR" w:hAnsi="Times New Roman CYR" w:cs="Times New Roman CYR"/>
          <w:color w:val="000000"/>
          <w:sz w:val="24"/>
          <w:szCs w:val="24"/>
        </w:rPr>
        <w: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medial crus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lateral crus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 xml:space="preserve">the </w:t>
      </w:r>
      <w:proofErr w:type="spellStart"/>
      <w:r>
        <w:rPr>
          <w:rFonts w:ascii="Times New Roman" w:hAnsi="Times New Roman" w:cs="Times New Roman"/>
          <w:color w:val="000000"/>
          <w:sz w:val="24"/>
          <w:szCs w:val="24"/>
          <w:lang w:val="en-US"/>
        </w:rPr>
        <w:t>intercrural</w:t>
      </w:r>
      <w:proofErr w:type="spellEnd"/>
      <w:r>
        <w:rPr>
          <w:rFonts w:ascii="Times New Roman" w:hAnsi="Times New Roman" w:cs="Times New Roman"/>
          <w:color w:val="000000"/>
          <w:sz w:val="24"/>
          <w:szCs w:val="24"/>
          <w:lang w:val="en-US"/>
        </w:rPr>
        <w:t xml:space="preserve"> fibers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reflected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#125</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is the deep inguinal ring?</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1) </w:t>
      </w:r>
      <w:r>
        <w:rPr>
          <w:rFonts w:ascii="Times New Roman" w:hAnsi="Times New Roman" w:cs="Times New Roman"/>
          <w:color w:val="000000"/>
          <w:sz w:val="24"/>
          <w:szCs w:val="24"/>
          <w:lang w:val="en-US"/>
        </w:rPr>
        <w:t>depression in the transverse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depression in the retroperitoneal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depression in the visceral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depression in the lumbar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depression in the parietal fascia</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#126</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is the arcuate line in the rectus abdominis muscle sheath?</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border between the aponeurotic and fascial parts of the rectus abdominis muscle posterior wall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border between the aponeurotic and fascial parts of the rectus abdominis muscle anterior wall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border between the aponeurotic and fascial parts of the rectus abdominis muscle lateral wall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border between the aponeuroses of the external oblique and internal oblique</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border between the aponeuroses of the external oblique and transversus abdominis</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#127</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What is the inguinal canal</w:t>
      </w:r>
      <w:r>
        <w:rPr>
          <w:rFonts w:ascii="Times New Roman CYR" w:hAnsi="Times New Roman CYR" w:cs="Times New Roman CYR"/>
          <w:color w:val="000000"/>
          <w:sz w:val="24"/>
          <w:szCs w:val="24"/>
        </w:rPr>
        <w: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the oblique cleft of the anterior abdominal wall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the oblique cleft of the lateral abdominal wall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the oblique cleft of the posterior abdominal wall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the oblique cleft of the anterior umbilical wall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the oblique cleft of the posterior umbilical wall</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b/>
          <w:bCs/>
          <w:color w:val="800000"/>
          <w:sz w:val="24"/>
          <w:szCs w:val="24"/>
          <w:u w:val="single"/>
        </w:rPr>
      </w:pPr>
      <w:r>
        <w:rPr>
          <w:rFonts w:ascii="Times New Roman CYR" w:hAnsi="Times New Roman CYR" w:cs="Times New Roman CYR"/>
          <w:b/>
          <w:bCs/>
          <w:color w:val="800000"/>
          <w:sz w:val="24"/>
          <w:szCs w:val="24"/>
          <w:u w:val="single"/>
        </w:rPr>
        <w:t>Завдання #128</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Where is the inguinal canal located</w:t>
      </w:r>
      <w:r>
        <w:rPr>
          <w:rFonts w:ascii="Times New Roman CYR" w:hAnsi="Times New Roman CYR" w:cs="Times New Roman CYR"/>
          <w:color w:val="000000"/>
          <w:sz w:val="24"/>
          <w:szCs w:val="24"/>
        </w:rPr>
        <w:t xml:space="preserve">? </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1) </w:t>
      </w:r>
      <w:r>
        <w:rPr>
          <w:rFonts w:ascii="Times New Roman" w:hAnsi="Times New Roman" w:cs="Times New Roman"/>
          <w:color w:val="000000"/>
          <w:sz w:val="24"/>
          <w:szCs w:val="24"/>
          <w:lang w:val="en-US"/>
        </w:rPr>
        <w:t>in the inguinal region above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2) </w:t>
      </w:r>
      <w:r>
        <w:rPr>
          <w:rFonts w:ascii="Times New Roman" w:hAnsi="Times New Roman" w:cs="Times New Roman"/>
          <w:color w:val="000000"/>
          <w:sz w:val="24"/>
          <w:szCs w:val="24"/>
          <w:lang w:val="en-US"/>
        </w:rPr>
        <w:t>in the inguinal region below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3) </w:t>
      </w:r>
      <w:r>
        <w:rPr>
          <w:rFonts w:ascii="Times New Roman" w:hAnsi="Times New Roman" w:cs="Times New Roman"/>
          <w:color w:val="000000"/>
          <w:sz w:val="24"/>
          <w:szCs w:val="24"/>
          <w:lang w:val="en-US"/>
        </w:rPr>
        <w:t>in the inguinal region right side to the inguinal ligament</w:t>
      </w:r>
    </w:p>
    <w:p w:rsidR="00C15A46" w:rsidRP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lang w:val="en-US"/>
        </w:rPr>
      </w:pPr>
      <w:r>
        <w:rPr>
          <w:rFonts w:ascii="Times New Roman CYR" w:hAnsi="Times New Roman CYR" w:cs="Times New Roman CYR"/>
          <w:color w:val="000000"/>
          <w:sz w:val="24"/>
          <w:szCs w:val="24"/>
        </w:rPr>
        <w:t xml:space="preserve">4) </w:t>
      </w:r>
      <w:r>
        <w:rPr>
          <w:rFonts w:ascii="Times New Roman" w:hAnsi="Times New Roman" w:cs="Times New Roman"/>
          <w:color w:val="000000"/>
          <w:sz w:val="24"/>
          <w:szCs w:val="24"/>
          <w:lang w:val="en-US"/>
        </w:rPr>
        <w:t>in the inguinal region left side to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 </w:t>
      </w:r>
      <w:r>
        <w:rPr>
          <w:rFonts w:ascii="Times New Roman" w:hAnsi="Times New Roman" w:cs="Times New Roman"/>
          <w:color w:val="000000"/>
          <w:sz w:val="24"/>
          <w:szCs w:val="24"/>
          <w:lang w:val="en-US"/>
        </w:rPr>
        <w:t>in the inguinal region, in the inguinal ligament</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p>
    <w:p w:rsidR="00C15A46" w:rsidRDefault="00C15A46" w:rsidP="00C15A46">
      <w:pPr>
        <w:autoSpaceDE w:val="0"/>
        <w:autoSpaceDN w:val="0"/>
        <w:adjustRightInd w:val="0"/>
        <w:spacing w:after="0"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Відповіді:</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93) (1 б.) Правильні відповіді: 4;</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94) (1 б.) Правильні відповіді: 3;</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95) (1 б.) Правильні відповіді: 4;</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96)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97) (1 б.) Прави</w:t>
      </w:r>
      <w:bookmarkStart w:id="0" w:name="_GoBack"/>
      <w:bookmarkEnd w:id="0"/>
      <w:r>
        <w:rPr>
          <w:rFonts w:ascii="Times New Roman CYR" w:hAnsi="Times New Roman CYR" w:cs="Times New Roman CYR"/>
          <w:color w:val="000000"/>
          <w:sz w:val="24"/>
          <w:szCs w:val="24"/>
        </w:rPr>
        <w:t>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98)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99) (1 б.) Правильні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100) (1 б.) Правильні відповіді: 3;</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101)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102) (1 б.) Правильні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103) (1 б.) Правильні відповіді: 4;</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104)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105) (1 б.) Правильні відповіді: 3;</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106)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107) (1 б.) Правильні відповіді: 5;</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108) (1 б.) Правильні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109) (1 б.) Правильні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110) (1 б.) Правильні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111) (1 б.) Правильні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112)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113) (1 б.) Правильні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114)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115) (1 б.) Правильні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116)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117) (1 б.) Правильні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118) (1 б.) Правильні відповіді: 3;</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119) (1 б.) Правильні відповіді: 4;</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120) (1 б.) Правильні відповіді: 5;</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121)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122) (1 б.) Правильні відповіді: 2;</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123) (1 б.) Правильні відповіді: 3;</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124) (1 б.) Правильні відповіді: 4;</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125)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126)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127) (1 б.) Правильні відповіді: 1;</w:t>
      </w:r>
    </w:p>
    <w:p w:rsidR="00C15A46" w:rsidRDefault="00C15A46" w:rsidP="00C15A46">
      <w:pPr>
        <w:autoSpaceDE w:val="0"/>
        <w:autoSpaceDN w:val="0"/>
        <w:adjustRightInd w:val="0"/>
        <w:spacing w:after="0"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128) (1 б.) Правильні відповіді: 1;</w:t>
      </w:r>
    </w:p>
    <w:p w:rsidR="00AF789E" w:rsidRDefault="00AF789E"/>
    <w:sectPr w:rsidR="00AF789E" w:rsidSect="005E15BF">
      <w:pgSz w:w="12240" w:h="15840"/>
      <w:pgMar w:top="850" w:right="850" w:bottom="850" w:left="1417" w:header="708" w:footer="7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A46"/>
    <w:rsid w:val="00450813"/>
    <w:rsid w:val="00903CD2"/>
    <w:rsid w:val="00AF789E"/>
    <w:rsid w:val="00C15A4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9801</Words>
  <Characters>5587</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2017-12-03T16:03:00Z</dcterms:created>
  <dcterms:modified xsi:type="dcterms:W3CDTF">2017-12-03T16:09:00Z</dcterms:modified>
</cp:coreProperties>
</file>